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0AE" w:rsidRPr="008060AE" w:rsidRDefault="008060AE" w:rsidP="008060AE">
      <w:pPr>
        <w:spacing w:before="720" w:after="240"/>
        <w:jc w:val="center"/>
        <w:rPr>
          <w:b/>
          <w:color w:val="000000" w:themeColor="text1"/>
        </w:rPr>
      </w:pPr>
      <w:r w:rsidRPr="008060AE">
        <w:rPr>
          <w:b/>
          <w:color w:val="000000" w:themeColor="text1"/>
          <w:sz w:val="28"/>
        </w:rPr>
        <w:t>TRAINING REPORT</w:t>
      </w:r>
    </w:p>
    <w:p w:rsidR="008060AE" w:rsidRPr="008060AE" w:rsidRDefault="008060AE" w:rsidP="008060AE">
      <w:pPr>
        <w:spacing w:after="360"/>
        <w:jc w:val="center"/>
        <w:rPr>
          <w:b/>
          <w:color w:val="000000" w:themeColor="text1"/>
        </w:rPr>
      </w:pPr>
      <w:r w:rsidRPr="008060AE">
        <w:rPr>
          <w:b/>
          <w:color w:val="000000" w:themeColor="text1"/>
          <w:sz w:val="24"/>
        </w:rPr>
        <w:t>ON</w:t>
      </w:r>
    </w:p>
    <w:p w:rsidR="008060AE" w:rsidRDefault="008060AE" w:rsidP="008060AE">
      <w:pPr>
        <w:spacing w:after="240"/>
        <w:jc w:val="center"/>
      </w:pPr>
      <w:r>
        <w:rPr>
          <w:b/>
          <w:color w:val="2C3E50"/>
          <w:sz w:val="44"/>
        </w:rPr>
        <w:t>FRUIT PLANTATION AND MANAGEMENT TRAINING</w:t>
      </w:r>
    </w:p>
    <w:p w:rsidR="008060AE" w:rsidRDefault="008060AE" w:rsidP="008060AE">
      <w:pPr>
        <w:spacing w:after="720"/>
        <w:jc w:val="center"/>
      </w:pPr>
      <w:r>
        <w:rPr>
          <w:i/>
          <w:color w:val="555555"/>
        </w:rPr>
        <w:t xml:space="preserve">Conducted across all wards (Ward Nos. 1–7) of </w:t>
      </w:r>
      <w:proofErr w:type="spellStart"/>
      <w:r>
        <w:rPr>
          <w:i/>
          <w:color w:val="555555"/>
        </w:rPr>
        <w:t>Gaumukhi</w:t>
      </w:r>
      <w:proofErr w:type="spellEnd"/>
      <w:r>
        <w:rPr>
          <w:i/>
          <w:color w:val="555555"/>
        </w:rPr>
        <w:t xml:space="preserve"> Rural Municipality</w:t>
      </w:r>
      <w:r>
        <w:rPr>
          <w:i/>
          <w:color w:val="555555"/>
        </w:rPr>
        <w:br/>
      </w:r>
      <w:proofErr w:type="spellStart"/>
      <w:r>
        <w:rPr>
          <w:i/>
          <w:color w:val="555555"/>
        </w:rPr>
        <w:t>Pyuthan</w:t>
      </w:r>
      <w:proofErr w:type="spellEnd"/>
      <w:r>
        <w:rPr>
          <w:i/>
          <w:color w:val="555555"/>
        </w:rPr>
        <w:t>, Nepal</w:t>
      </w:r>
    </w:p>
    <w:p w:rsidR="008060AE" w:rsidRDefault="008060AE" w:rsidP="008060AE">
      <w:pPr>
        <w:pBdr>
          <w:bottom w:val="single" w:sz="12" w:space="1" w:color="2C3E50"/>
        </w:pBdr>
        <w:spacing w:after="720"/>
        <w:jc w:val="center"/>
      </w:pPr>
    </w:p>
    <w:p w:rsidR="008060AE" w:rsidRPr="008060AE" w:rsidRDefault="008060AE" w:rsidP="008060AE">
      <w:pPr>
        <w:spacing w:after="80"/>
        <w:jc w:val="center"/>
        <w:rPr>
          <w:b/>
          <w:bCs/>
          <w:color w:val="7030A0"/>
        </w:rPr>
      </w:pPr>
      <w:r w:rsidRPr="008060AE">
        <w:rPr>
          <w:b/>
          <w:bCs/>
          <w:color w:val="7030A0"/>
          <w:sz w:val="20"/>
        </w:rPr>
        <w:t>Conducted Under:</w:t>
      </w:r>
    </w:p>
    <w:p w:rsidR="008060AE" w:rsidRPr="008060AE" w:rsidRDefault="008060AE" w:rsidP="008060AE">
      <w:pPr>
        <w:spacing w:after="960"/>
        <w:jc w:val="center"/>
        <w:rPr>
          <w:sz w:val="28"/>
          <w:szCs w:val="28"/>
        </w:rPr>
      </w:pPr>
      <w:r w:rsidRPr="008060AE">
        <w:rPr>
          <w:b/>
          <w:color w:val="27AE60"/>
          <w:sz w:val="28"/>
          <w:szCs w:val="28"/>
        </w:rPr>
        <w:t xml:space="preserve">Sustainable Home Garden Initiative </w:t>
      </w:r>
      <w:proofErr w:type="gramStart"/>
      <w:r w:rsidRPr="008060AE">
        <w:rPr>
          <w:b/>
          <w:color w:val="27AE60"/>
          <w:sz w:val="28"/>
          <w:szCs w:val="28"/>
        </w:rPr>
        <w:t>Project</w:t>
      </w:r>
      <w:proofErr w:type="gramEnd"/>
      <w:r w:rsidRPr="008060AE">
        <w:rPr>
          <w:b/>
          <w:color w:val="27AE60"/>
          <w:sz w:val="28"/>
          <w:szCs w:val="28"/>
        </w:rPr>
        <w:br/>
      </w:r>
      <w:r w:rsidRPr="008060AE">
        <w:rPr>
          <w:color w:val="27AE60"/>
          <w:sz w:val="28"/>
          <w:szCs w:val="28"/>
        </w:rPr>
        <w:t>(</w:t>
      </w:r>
      <w:r w:rsidRPr="008060AE">
        <w:rPr>
          <w:rFonts w:cs="Mangal"/>
          <w:color w:val="27AE60"/>
          <w:sz w:val="28"/>
          <w:szCs w:val="28"/>
          <w:cs/>
          <w:lang w:bidi="hi-IN"/>
        </w:rPr>
        <w:t>दिगो</w:t>
      </w:r>
      <w:r w:rsidRPr="008060AE">
        <w:rPr>
          <w:rFonts w:hint="cs"/>
          <w:color w:val="27AE60"/>
          <w:sz w:val="28"/>
          <w:szCs w:val="28"/>
          <w:cs/>
          <w:lang w:bidi="hi-IN"/>
        </w:rPr>
        <w:t xml:space="preserve"> </w:t>
      </w:r>
      <w:r w:rsidRPr="008060AE">
        <w:rPr>
          <w:rFonts w:cs="Mangal"/>
          <w:color w:val="27AE60"/>
          <w:sz w:val="28"/>
          <w:szCs w:val="28"/>
          <w:cs/>
          <w:lang w:bidi="hi-IN"/>
        </w:rPr>
        <w:t>घरबारी</w:t>
      </w:r>
      <w:r w:rsidRPr="008060AE">
        <w:rPr>
          <w:rFonts w:hint="cs"/>
          <w:color w:val="27AE60"/>
          <w:sz w:val="28"/>
          <w:szCs w:val="28"/>
          <w:cs/>
          <w:lang w:bidi="hi-IN"/>
        </w:rPr>
        <w:t xml:space="preserve"> </w:t>
      </w:r>
      <w:r w:rsidRPr="008060AE">
        <w:rPr>
          <w:rFonts w:cs="Mangal"/>
          <w:color w:val="27AE60"/>
          <w:sz w:val="28"/>
          <w:szCs w:val="28"/>
          <w:cs/>
          <w:lang w:bidi="hi-IN"/>
        </w:rPr>
        <w:t>बगैंचा</w:t>
      </w:r>
      <w:r w:rsidRPr="008060AE">
        <w:rPr>
          <w:rFonts w:hint="cs"/>
          <w:color w:val="27AE60"/>
          <w:sz w:val="28"/>
          <w:szCs w:val="28"/>
          <w:cs/>
          <w:lang w:bidi="hi-IN"/>
        </w:rPr>
        <w:t xml:space="preserve"> </w:t>
      </w:r>
      <w:r w:rsidRPr="008060AE">
        <w:rPr>
          <w:rFonts w:cs="Mangal"/>
          <w:color w:val="27AE60"/>
          <w:sz w:val="28"/>
          <w:szCs w:val="28"/>
          <w:cs/>
          <w:lang w:bidi="hi-IN"/>
        </w:rPr>
        <w:t>पहल</w:t>
      </w:r>
      <w:r w:rsidRPr="008060AE">
        <w:rPr>
          <w:rFonts w:hint="cs"/>
          <w:color w:val="27AE60"/>
          <w:sz w:val="28"/>
          <w:szCs w:val="28"/>
          <w:cs/>
          <w:lang w:bidi="hi-IN"/>
        </w:rPr>
        <w:t xml:space="preserve"> </w:t>
      </w:r>
      <w:r w:rsidRPr="008060AE">
        <w:rPr>
          <w:rFonts w:cs="Mangal"/>
          <w:color w:val="27AE60"/>
          <w:sz w:val="28"/>
          <w:szCs w:val="28"/>
          <w:cs/>
          <w:lang w:bidi="hi-IN"/>
        </w:rPr>
        <w:t>कार्यक्रम</w:t>
      </w:r>
      <w:r w:rsidRPr="008060AE">
        <w:rPr>
          <w:color w:val="27AE60"/>
          <w:sz w:val="28"/>
          <w:szCs w:val="28"/>
        </w:rPr>
        <w:t>)</w:t>
      </w:r>
    </w:p>
    <w:tbl>
      <w:tblPr>
        <w:tblStyle w:val="TableGrid"/>
        <w:tblW w:w="0" w:type="auto"/>
        <w:tblLayout w:type="fixed"/>
        <w:tblLook w:val="04A0" w:firstRow="1" w:lastRow="0" w:firstColumn="1" w:lastColumn="0" w:noHBand="0" w:noVBand="1"/>
      </w:tblPr>
      <w:tblGrid>
        <w:gridCol w:w="4680"/>
        <w:gridCol w:w="4680"/>
      </w:tblGrid>
      <w:tr w:rsidR="008060AE" w:rsidRPr="008060AE" w:rsidTr="008060AE">
        <w:tc>
          <w:tcPr>
            <w:tcW w:w="4680" w:type="dxa"/>
            <w:hideMark/>
          </w:tcPr>
          <w:p w:rsidR="008060AE" w:rsidRPr="008060AE" w:rsidRDefault="008060AE">
            <w:pPr>
              <w:spacing w:after="200" w:line="276" w:lineRule="auto"/>
              <w:rPr>
                <w:rFonts w:ascii="Arial" w:hAnsi="Arial"/>
                <w:color w:val="333333"/>
                <w:sz w:val="24"/>
                <w:szCs w:val="24"/>
              </w:rPr>
            </w:pPr>
            <w:r w:rsidRPr="008060AE">
              <w:rPr>
                <w:b/>
                <w:color w:val="7F8C8D"/>
                <w:sz w:val="24"/>
                <w:szCs w:val="24"/>
              </w:rPr>
              <w:t>IMPLEMENTING AGENCY:</w:t>
            </w:r>
            <w:r w:rsidRPr="008060AE">
              <w:rPr>
                <w:b/>
                <w:color w:val="7F8C8D"/>
                <w:sz w:val="24"/>
                <w:szCs w:val="24"/>
              </w:rPr>
              <w:br/>
            </w:r>
            <w:r w:rsidRPr="008060AE">
              <w:rPr>
                <w:b/>
                <w:color w:val="2C3E50"/>
                <w:sz w:val="24"/>
                <w:szCs w:val="24"/>
              </w:rPr>
              <w:t>SAHAVAGI</w:t>
            </w:r>
            <w:r w:rsidRPr="008060AE">
              <w:rPr>
                <w:b/>
                <w:color w:val="2C3E50"/>
                <w:sz w:val="24"/>
                <w:szCs w:val="24"/>
              </w:rPr>
              <w:br/>
            </w:r>
            <w:r w:rsidRPr="008060AE">
              <w:rPr>
                <w:color w:val="555555"/>
                <w:sz w:val="24"/>
                <w:szCs w:val="24"/>
              </w:rPr>
              <w:t>Field Office:</w:t>
            </w:r>
            <w:r w:rsidRPr="008060AE">
              <w:rPr>
                <w:color w:val="555555"/>
                <w:sz w:val="24"/>
                <w:szCs w:val="24"/>
              </w:rPr>
              <w:br/>
              <w:t xml:space="preserve">Gaumukhi-05, </w:t>
            </w:r>
            <w:proofErr w:type="spellStart"/>
            <w:r w:rsidRPr="008060AE">
              <w:rPr>
                <w:color w:val="555555"/>
                <w:sz w:val="24"/>
                <w:szCs w:val="24"/>
              </w:rPr>
              <w:t>Thulabesi</w:t>
            </w:r>
            <w:proofErr w:type="spellEnd"/>
            <w:r w:rsidRPr="008060AE">
              <w:rPr>
                <w:color w:val="555555"/>
                <w:sz w:val="24"/>
                <w:szCs w:val="24"/>
              </w:rPr>
              <w:t xml:space="preserve">, </w:t>
            </w:r>
            <w:proofErr w:type="spellStart"/>
            <w:r w:rsidRPr="008060AE">
              <w:rPr>
                <w:color w:val="555555"/>
                <w:sz w:val="24"/>
                <w:szCs w:val="24"/>
              </w:rPr>
              <w:t>Pyuthan</w:t>
            </w:r>
            <w:proofErr w:type="spellEnd"/>
          </w:p>
        </w:tc>
        <w:tc>
          <w:tcPr>
            <w:tcW w:w="4680" w:type="dxa"/>
            <w:hideMark/>
          </w:tcPr>
          <w:p w:rsidR="008060AE" w:rsidRPr="008060AE" w:rsidRDefault="008060AE">
            <w:pPr>
              <w:spacing w:after="200" w:line="276" w:lineRule="auto"/>
              <w:rPr>
                <w:rFonts w:ascii="Arial" w:hAnsi="Arial"/>
                <w:color w:val="333333"/>
                <w:sz w:val="24"/>
                <w:szCs w:val="24"/>
              </w:rPr>
            </w:pPr>
            <w:r w:rsidRPr="008060AE">
              <w:rPr>
                <w:b/>
                <w:color w:val="7F8C8D"/>
                <w:sz w:val="24"/>
                <w:szCs w:val="24"/>
              </w:rPr>
              <w:t>FINANCIAL SUPPORT:</w:t>
            </w:r>
            <w:r w:rsidRPr="008060AE">
              <w:rPr>
                <w:b/>
                <w:color w:val="7F8C8D"/>
                <w:sz w:val="24"/>
                <w:szCs w:val="24"/>
              </w:rPr>
              <w:br/>
            </w:r>
            <w:proofErr w:type="spellStart"/>
            <w:r w:rsidRPr="008060AE">
              <w:rPr>
                <w:b/>
                <w:color w:val="2C3E50"/>
                <w:sz w:val="24"/>
                <w:szCs w:val="24"/>
              </w:rPr>
              <w:t>Gaumukhi</w:t>
            </w:r>
            <w:proofErr w:type="spellEnd"/>
            <w:r w:rsidRPr="008060AE">
              <w:rPr>
                <w:b/>
                <w:color w:val="2C3E50"/>
                <w:sz w:val="24"/>
                <w:szCs w:val="24"/>
              </w:rPr>
              <w:t xml:space="preserve"> Rural Municipality</w:t>
            </w:r>
            <w:r w:rsidRPr="008060AE">
              <w:rPr>
                <w:b/>
                <w:color w:val="2C3E50"/>
                <w:sz w:val="24"/>
                <w:szCs w:val="24"/>
              </w:rPr>
              <w:br/>
            </w:r>
            <w:r w:rsidRPr="008060AE">
              <w:rPr>
                <w:color w:val="555555"/>
                <w:sz w:val="24"/>
                <w:szCs w:val="24"/>
              </w:rPr>
              <w:t>Office of the Rural Municipal Executive</w:t>
            </w:r>
            <w:r w:rsidRPr="008060AE">
              <w:rPr>
                <w:color w:val="555555"/>
                <w:sz w:val="24"/>
                <w:szCs w:val="24"/>
              </w:rPr>
              <w:br/>
            </w:r>
            <w:proofErr w:type="spellStart"/>
            <w:r w:rsidRPr="008060AE">
              <w:rPr>
                <w:color w:val="555555"/>
                <w:sz w:val="24"/>
                <w:szCs w:val="24"/>
              </w:rPr>
              <w:t>Pyuthan</w:t>
            </w:r>
            <w:proofErr w:type="spellEnd"/>
            <w:r w:rsidRPr="008060AE">
              <w:rPr>
                <w:color w:val="555555"/>
                <w:sz w:val="24"/>
                <w:szCs w:val="24"/>
              </w:rPr>
              <w:t xml:space="preserve">, </w:t>
            </w:r>
            <w:proofErr w:type="spellStart"/>
            <w:r w:rsidRPr="008060AE">
              <w:rPr>
                <w:color w:val="555555"/>
                <w:sz w:val="24"/>
                <w:szCs w:val="24"/>
              </w:rPr>
              <w:t>Lumbini</w:t>
            </w:r>
            <w:proofErr w:type="spellEnd"/>
            <w:r w:rsidRPr="008060AE">
              <w:rPr>
                <w:color w:val="555555"/>
                <w:sz w:val="24"/>
                <w:szCs w:val="24"/>
              </w:rPr>
              <w:t xml:space="preserve"> Province, Nepal</w:t>
            </w:r>
          </w:p>
        </w:tc>
      </w:tr>
    </w:tbl>
    <w:p w:rsidR="00301693" w:rsidRDefault="00301693" w:rsidP="00301693">
      <w:pPr>
        <w:rPr>
          <w:b/>
          <w:bCs/>
          <w:sz w:val="24"/>
          <w:szCs w:val="24"/>
        </w:rPr>
      </w:pPr>
    </w:p>
    <w:p w:rsidR="00301693" w:rsidRDefault="00301693" w:rsidP="00301693">
      <w:pPr>
        <w:jc w:val="center"/>
        <w:rPr>
          <w:b/>
          <w:bCs/>
          <w:sz w:val="24"/>
          <w:szCs w:val="24"/>
        </w:rPr>
      </w:pPr>
    </w:p>
    <w:p w:rsidR="008060AE" w:rsidRPr="008060AE" w:rsidRDefault="008060AE" w:rsidP="00301693">
      <w:pPr>
        <w:jc w:val="center"/>
        <w:rPr>
          <w:b/>
          <w:bCs/>
          <w:sz w:val="24"/>
          <w:szCs w:val="24"/>
        </w:rPr>
      </w:pPr>
      <w:r w:rsidRPr="008060AE">
        <w:rPr>
          <w:b/>
          <w:bCs/>
          <w:sz w:val="24"/>
          <w:szCs w:val="24"/>
        </w:rPr>
        <w:t xml:space="preserve">PREPARED BY: </w:t>
      </w:r>
      <w:proofErr w:type="spellStart"/>
      <w:r w:rsidRPr="008060AE">
        <w:rPr>
          <w:b/>
          <w:bCs/>
          <w:sz w:val="24"/>
          <w:szCs w:val="24"/>
        </w:rPr>
        <w:t>Nishan</w:t>
      </w:r>
      <w:proofErr w:type="spellEnd"/>
      <w:r w:rsidRPr="008060AE">
        <w:rPr>
          <w:b/>
          <w:bCs/>
          <w:sz w:val="24"/>
          <w:szCs w:val="24"/>
        </w:rPr>
        <w:t xml:space="preserve"> </w:t>
      </w:r>
      <w:proofErr w:type="spellStart"/>
      <w:r w:rsidRPr="008060AE">
        <w:rPr>
          <w:b/>
          <w:bCs/>
          <w:sz w:val="24"/>
          <w:szCs w:val="24"/>
        </w:rPr>
        <w:t>Khatri</w:t>
      </w:r>
      <w:proofErr w:type="spellEnd"/>
    </w:p>
    <w:p w:rsidR="008060AE" w:rsidRPr="008060AE" w:rsidRDefault="008060AE" w:rsidP="008060AE">
      <w:pPr>
        <w:jc w:val="center"/>
        <w:rPr>
          <w:b/>
          <w:bCs/>
          <w:sz w:val="24"/>
          <w:szCs w:val="24"/>
        </w:rPr>
      </w:pPr>
      <w:r w:rsidRPr="008060AE">
        <w:rPr>
          <w:b/>
          <w:bCs/>
          <w:sz w:val="24"/>
          <w:szCs w:val="24"/>
        </w:rPr>
        <w:t xml:space="preserve"> Field Coordinator</w:t>
      </w:r>
    </w:p>
    <w:p w:rsidR="008060AE" w:rsidRPr="0002738E" w:rsidRDefault="008060AE" w:rsidP="008060AE">
      <w:pPr>
        <w:jc w:val="center"/>
      </w:pPr>
      <w:r w:rsidRPr="0002738E">
        <w:rPr>
          <w:sz w:val="24"/>
          <w:szCs w:val="24"/>
        </w:rPr>
        <w:t xml:space="preserve"> </w:t>
      </w:r>
      <w:r w:rsidRPr="00301693">
        <w:rPr>
          <w:b/>
          <w:bCs/>
          <w:sz w:val="24"/>
          <w:szCs w:val="24"/>
        </w:rPr>
        <w:t>SAHAVAGI</w:t>
      </w:r>
      <w:r w:rsidRPr="0002738E">
        <w:rPr>
          <w:color w:val="2C3E50"/>
        </w:rPr>
        <w:br/>
      </w:r>
      <w:r w:rsidRPr="0002738E">
        <w:rPr>
          <w:color w:val="2C3E50"/>
        </w:rPr>
        <w:br/>
      </w:r>
      <w:r w:rsidRPr="0002738E">
        <w:rPr>
          <w:b/>
          <w:bCs/>
          <w:color w:val="7F8C8D"/>
          <w:sz w:val="20"/>
        </w:rPr>
        <w:t xml:space="preserve">DATE OF SUBMISSION: </w:t>
      </w:r>
      <w:r w:rsidRPr="0002738E">
        <w:rPr>
          <w:b/>
          <w:bCs/>
          <w:sz w:val="20"/>
        </w:rPr>
        <w:t>June 2026</w:t>
      </w:r>
    </w:p>
    <w:p w:rsidR="00301693" w:rsidRDefault="00301693" w:rsidP="00643BA7">
      <w:pPr>
        <w:pStyle w:val="NoSpacing"/>
        <w:spacing w:line="360" w:lineRule="auto"/>
        <w:jc w:val="center"/>
        <w:rPr>
          <w:rFonts w:ascii="Gill Sans MT" w:hAnsi="Gill Sans MT"/>
          <w:b/>
          <w:bCs/>
          <w:sz w:val="24"/>
          <w:szCs w:val="24"/>
        </w:rPr>
      </w:pPr>
    </w:p>
    <w:p w:rsidR="0062189F" w:rsidRPr="00643BA7" w:rsidRDefault="0062189F" w:rsidP="00643BA7">
      <w:pPr>
        <w:pStyle w:val="NoSpacing"/>
        <w:spacing w:line="360" w:lineRule="auto"/>
        <w:jc w:val="center"/>
        <w:rPr>
          <w:rFonts w:ascii="Gill Sans MT" w:hAnsi="Gill Sans MT"/>
          <w:b/>
          <w:bCs/>
          <w:sz w:val="24"/>
          <w:szCs w:val="24"/>
        </w:rPr>
      </w:pPr>
      <w:r w:rsidRPr="00643BA7">
        <w:rPr>
          <w:rFonts w:ascii="Gill Sans MT" w:hAnsi="Gill Sans MT"/>
          <w:b/>
          <w:bCs/>
          <w:sz w:val="24"/>
          <w:szCs w:val="24"/>
        </w:rPr>
        <w:lastRenderedPageBreak/>
        <w:t>SAHA</w:t>
      </w:r>
      <w:bookmarkStart w:id="0" w:name="_GoBack"/>
      <w:bookmarkEnd w:id="0"/>
      <w:r w:rsidRPr="00643BA7">
        <w:rPr>
          <w:rFonts w:ascii="Gill Sans MT" w:hAnsi="Gill Sans MT"/>
          <w:b/>
          <w:bCs/>
          <w:sz w:val="24"/>
          <w:szCs w:val="24"/>
        </w:rPr>
        <w:t>VAGI</w:t>
      </w:r>
    </w:p>
    <w:p w:rsidR="0062189F" w:rsidRPr="00643BA7" w:rsidRDefault="0062189F" w:rsidP="00643BA7">
      <w:pPr>
        <w:pStyle w:val="NoSpacing"/>
        <w:spacing w:line="360" w:lineRule="auto"/>
        <w:jc w:val="center"/>
        <w:rPr>
          <w:rFonts w:ascii="Gill Sans MT" w:hAnsi="Gill Sans MT"/>
          <w:b/>
          <w:bCs/>
          <w:sz w:val="24"/>
          <w:szCs w:val="24"/>
        </w:rPr>
      </w:pPr>
      <w:r w:rsidRPr="00643BA7">
        <w:rPr>
          <w:rFonts w:ascii="Gill Sans MT" w:hAnsi="Gill Sans MT"/>
          <w:b/>
          <w:bCs/>
          <w:sz w:val="24"/>
          <w:szCs w:val="24"/>
        </w:rPr>
        <w:t>Field Office</w:t>
      </w:r>
    </w:p>
    <w:p w:rsidR="0062189F" w:rsidRPr="00643BA7" w:rsidRDefault="0062189F" w:rsidP="00643BA7">
      <w:pPr>
        <w:pStyle w:val="NoSpacing"/>
        <w:spacing w:line="360" w:lineRule="auto"/>
        <w:jc w:val="center"/>
        <w:rPr>
          <w:rFonts w:ascii="Gill Sans MT" w:hAnsi="Gill Sans MT"/>
          <w:b/>
          <w:bCs/>
          <w:sz w:val="24"/>
          <w:szCs w:val="24"/>
        </w:rPr>
      </w:pPr>
      <w:r w:rsidRPr="00643BA7">
        <w:rPr>
          <w:rFonts w:ascii="Gill Sans MT" w:hAnsi="Gill Sans MT"/>
          <w:b/>
          <w:bCs/>
          <w:sz w:val="24"/>
          <w:szCs w:val="24"/>
        </w:rPr>
        <w:t xml:space="preserve">Gaumukhi-05, </w:t>
      </w:r>
      <w:proofErr w:type="spellStart"/>
      <w:r w:rsidRPr="00643BA7">
        <w:rPr>
          <w:rFonts w:ascii="Gill Sans MT" w:hAnsi="Gill Sans MT"/>
          <w:b/>
          <w:bCs/>
          <w:sz w:val="24"/>
          <w:szCs w:val="24"/>
        </w:rPr>
        <w:t>Thulabesi</w:t>
      </w:r>
      <w:proofErr w:type="spellEnd"/>
      <w:r w:rsidRPr="00643BA7">
        <w:rPr>
          <w:rFonts w:ascii="Gill Sans MT" w:hAnsi="Gill Sans MT"/>
          <w:b/>
          <w:bCs/>
          <w:sz w:val="24"/>
          <w:szCs w:val="24"/>
        </w:rPr>
        <w:t xml:space="preserve">, </w:t>
      </w:r>
      <w:proofErr w:type="spellStart"/>
      <w:r w:rsidRPr="00643BA7">
        <w:rPr>
          <w:rFonts w:ascii="Gill Sans MT" w:hAnsi="Gill Sans MT"/>
          <w:b/>
          <w:bCs/>
          <w:sz w:val="24"/>
          <w:szCs w:val="24"/>
        </w:rPr>
        <w:t>Pyuthan</w:t>
      </w:r>
      <w:proofErr w:type="spellEnd"/>
    </w:p>
    <w:p w:rsidR="0062189F" w:rsidRPr="00643BA7" w:rsidRDefault="0062189F" w:rsidP="00643BA7">
      <w:pPr>
        <w:pStyle w:val="NoSpacing"/>
        <w:spacing w:line="360" w:lineRule="auto"/>
        <w:jc w:val="center"/>
        <w:rPr>
          <w:rFonts w:ascii="Gill Sans MT" w:hAnsi="Gill Sans MT"/>
          <w:b/>
          <w:bCs/>
          <w:sz w:val="24"/>
          <w:szCs w:val="24"/>
        </w:rPr>
      </w:pPr>
    </w:p>
    <w:p w:rsidR="0062189F" w:rsidRPr="00643BA7" w:rsidRDefault="00067A69" w:rsidP="00643BA7">
      <w:pPr>
        <w:spacing w:line="360" w:lineRule="auto"/>
        <w:jc w:val="both"/>
        <w:rPr>
          <w:rFonts w:ascii="Gill Sans MT" w:hAnsi="Gill Sans MT"/>
          <w:b/>
          <w:bCs/>
          <w:sz w:val="28"/>
          <w:szCs w:val="28"/>
        </w:rPr>
      </w:pPr>
      <w:proofErr w:type="gramStart"/>
      <w:r>
        <w:rPr>
          <w:rFonts w:ascii="Gill Sans MT" w:hAnsi="Gill Sans MT"/>
          <w:b/>
          <w:bCs/>
          <w:sz w:val="28"/>
          <w:szCs w:val="28"/>
        </w:rPr>
        <w:t>1.</w:t>
      </w:r>
      <w:r w:rsidR="00710EA3" w:rsidRPr="00643BA7">
        <w:rPr>
          <w:rFonts w:ascii="Gill Sans MT" w:hAnsi="Gill Sans MT"/>
          <w:b/>
          <w:bCs/>
          <w:sz w:val="28"/>
          <w:szCs w:val="28"/>
        </w:rPr>
        <w:t>Introduction</w:t>
      </w:r>
      <w:proofErr w:type="gramEnd"/>
    </w:p>
    <w:p w:rsidR="00710EA3" w:rsidRPr="00643BA7" w:rsidRDefault="00710EA3" w:rsidP="00643BA7">
      <w:pPr>
        <w:spacing w:line="360" w:lineRule="auto"/>
        <w:jc w:val="both"/>
        <w:rPr>
          <w:rFonts w:ascii="Gill Sans MT" w:hAnsi="Gill Sans MT"/>
          <w:sz w:val="24"/>
          <w:szCs w:val="24"/>
        </w:rPr>
      </w:pPr>
      <w:r w:rsidRPr="00643BA7">
        <w:rPr>
          <w:rFonts w:ascii="Gill Sans MT" w:hAnsi="Gill Sans MT"/>
          <w:sz w:val="24"/>
          <w:szCs w:val="24"/>
        </w:rPr>
        <w:t xml:space="preserve">Fruit cultivation plays an important role in improving household nutrition, increasing income opportunities, and promoting sustainable agricultural practices. With the objective of enhancing farmers’ knowledge and skills on proper fruit plantation and management techniques, and with the financial support of </w:t>
      </w:r>
      <w:proofErr w:type="spellStart"/>
      <w:r w:rsidRPr="00643BA7">
        <w:rPr>
          <w:rFonts w:ascii="Gill Sans MT" w:hAnsi="Gill Sans MT"/>
          <w:sz w:val="24"/>
          <w:szCs w:val="24"/>
        </w:rPr>
        <w:t>Gaumukhi</w:t>
      </w:r>
      <w:proofErr w:type="spellEnd"/>
      <w:r w:rsidRPr="00643BA7">
        <w:rPr>
          <w:rFonts w:ascii="Gill Sans MT" w:hAnsi="Gill Sans MT"/>
          <w:sz w:val="24"/>
          <w:szCs w:val="24"/>
        </w:rPr>
        <w:t xml:space="preserve"> Rural Municipality,  Fruit Plantation and Management Training was conducted in all wards (Ward No. 1–7) of </w:t>
      </w:r>
      <w:proofErr w:type="spellStart"/>
      <w:r w:rsidRPr="00643BA7">
        <w:rPr>
          <w:rFonts w:ascii="Gill Sans MT" w:hAnsi="Gill Sans MT"/>
          <w:sz w:val="24"/>
          <w:szCs w:val="24"/>
        </w:rPr>
        <w:t>Gaumukhi</w:t>
      </w:r>
      <w:proofErr w:type="spellEnd"/>
      <w:r w:rsidRPr="00643BA7">
        <w:rPr>
          <w:rFonts w:ascii="Gill Sans MT" w:hAnsi="Gill Sans MT"/>
          <w:sz w:val="24"/>
          <w:szCs w:val="24"/>
        </w:rPr>
        <w:t xml:space="preserve"> Rural Municipality from June 21 to June 25, 2026. The training mainly focused on the importance of fruit cultivation, site selection, pit preparation, fruit planting procedures, and post-plantation care and management practices. The sessions in Wards 1 and 2 were facilitated by Mr. </w:t>
      </w:r>
      <w:proofErr w:type="spellStart"/>
      <w:r w:rsidRPr="00643BA7">
        <w:rPr>
          <w:rFonts w:ascii="Gill Sans MT" w:hAnsi="Gill Sans MT"/>
          <w:sz w:val="24"/>
          <w:szCs w:val="24"/>
        </w:rPr>
        <w:t>Ramkrishna</w:t>
      </w:r>
      <w:proofErr w:type="spellEnd"/>
      <w:r w:rsidRPr="00643BA7">
        <w:rPr>
          <w:rFonts w:ascii="Gill Sans MT" w:hAnsi="Gill Sans MT"/>
          <w:sz w:val="24"/>
          <w:szCs w:val="24"/>
        </w:rPr>
        <w:t xml:space="preserve"> </w:t>
      </w:r>
      <w:proofErr w:type="spellStart"/>
      <w:r w:rsidRPr="00643BA7">
        <w:rPr>
          <w:rFonts w:ascii="Gill Sans MT" w:hAnsi="Gill Sans MT"/>
          <w:sz w:val="24"/>
          <w:szCs w:val="24"/>
        </w:rPr>
        <w:t>Ghimire</w:t>
      </w:r>
      <w:proofErr w:type="spellEnd"/>
      <w:r w:rsidRPr="00643BA7">
        <w:rPr>
          <w:rFonts w:ascii="Gill Sans MT" w:hAnsi="Gill Sans MT"/>
          <w:sz w:val="24"/>
          <w:szCs w:val="24"/>
        </w:rPr>
        <w:t xml:space="preserve">, Agriculture Expert, while the trainings in the remaining five wards were facilitated by Field Coordinator </w:t>
      </w:r>
      <w:proofErr w:type="spellStart"/>
      <w:r w:rsidRPr="00643BA7">
        <w:rPr>
          <w:rFonts w:ascii="Gill Sans MT" w:hAnsi="Gill Sans MT"/>
          <w:sz w:val="24"/>
          <w:szCs w:val="24"/>
        </w:rPr>
        <w:t>Nishan</w:t>
      </w:r>
      <w:proofErr w:type="spellEnd"/>
      <w:r w:rsidRPr="00643BA7">
        <w:rPr>
          <w:rFonts w:ascii="Gill Sans MT" w:hAnsi="Gill Sans MT"/>
          <w:sz w:val="24"/>
          <w:szCs w:val="24"/>
        </w:rPr>
        <w:t xml:space="preserve"> </w:t>
      </w:r>
      <w:proofErr w:type="spellStart"/>
      <w:r w:rsidRPr="00643BA7">
        <w:rPr>
          <w:rFonts w:ascii="Gill Sans MT" w:hAnsi="Gill Sans MT"/>
          <w:sz w:val="24"/>
          <w:szCs w:val="24"/>
        </w:rPr>
        <w:t>Khatri</w:t>
      </w:r>
      <w:proofErr w:type="spellEnd"/>
      <w:r w:rsidRPr="00643BA7">
        <w:rPr>
          <w:rFonts w:ascii="Gill Sans MT" w:hAnsi="Gill Sans MT"/>
          <w:sz w:val="24"/>
          <w:szCs w:val="24"/>
        </w:rPr>
        <w:t xml:space="preserve"> and Social Mobilizer </w:t>
      </w:r>
      <w:proofErr w:type="spellStart"/>
      <w:r w:rsidRPr="00643BA7">
        <w:rPr>
          <w:rFonts w:ascii="Gill Sans MT" w:hAnsi="Gill Sans MT"/>
          <w:sz w:val="24"/>
          <w:szCs w:val="24"/>
        </w:rPr>
        <w:t>Kashyap</w:t>
      </w:r>
      <w:proofErr w:type="spellEnd"/>
      <w:r w:rsidRPr="00643BA7">
        <w:rPr>
          <w:rFonts w:ascii="Gill Sans MT" w:hAnsi="Gill Sans MT"/>
          <w:sz w:val="24"/>
          <w:szCs w:val="24"/>
        </w:rPr>
        <w:t xml:space="preserve"> </w:t>
      </w:r>
      <w:proofErr w:type="spellStart"/>
      <w:r w:rsidRPr="00643BA7">
        <w:rPr>
          <w:rFonts w:ascii="Gill Sans MT" w:hAnsi="Gill Sans MT"/>
          <w:sz w:val="24"/>
          <w:szCs w:val="24"/>
        </w:rPr>
        <w:t>Puri</w:t>
      </w:r>
      <w:proofErr w:type="spellEnd"/>
      <w:r w:rsidRPr="00643BA7">
        <w:rPr>
          <w:rFonts w:ascii="Gill Sans MT" w:hAnsi="Gill Sans MT"/>
          <w:sz w:val="24"/>
          <w:szCs w:val="24"/>
        </w:rPr>
        <w:t>. The training was conducted at the local community level to ensure greater accessibility and participation of farmers. Although the initial target</w:t>
      </w:r>
      <w:r w:rsidR="00D36916">
        <w:rPr>
          <w:rFonts w:ascii="Gill Sans MT" w:hAnsi="Gill Sans MT"/>
          <w:sz w:val="24"/>
          <w:szCs w:val="24"/>
        </w:rPr>
        <w:t xml:space="preserve"> was 140 farmers, a total of 174</w:t>
      </w:r>
      <w:r w:rsidRPr="00643BA7">
        <w:rPr>
          <w:rFonts w:ascii="Gill Sans MT" w:hAnsi="Gill Sans MT"/>
          <w:sz w:val="24"/>
          <w:szCs w:val="24"/>
        </w:rPr>
        <w:t xml:space="preserve"> farmers participated in the training, demonstrating the strong interest and active engagement of local farmers in the training program.</w:t>
      </w:r>
    </w:p>
    <w:p w:rsidR="0062189F" w:rsidRPr="00643BA7" w:rsidRDefault="00067A69" w:rsidP="00643BA7">
      <w:pPr>
        <w:spacing w:line="360" w:lineRule="auto"/>
        <w:jc w:val="both"/>
        <w:rPr>
          <w:rFonts w:ascii="Gill Sans MT" w:hAnsi="Gill Sans MT"/>
          <w:b/>
          <w:bCs/>
          <w:sz w:val="28"/>
          <w:szCs w:val="28"/>
        </w:rPr>
      </w:pPr>
      <w:proofErr w:type="gramStart"/>
      <w:r>
        <w:rPr>
          <w:rFonts w:ascii="Gill Sans MT" w:hAnsi="Gill Sans MT"/>
          <w:b/>
          <w:bCs/>
          <w:sz w:val="28"/>
          <w:szCs w:val="28"/>
        </w:rPr>
        <w:t>2.</w:t>
      </w:r>
      <w:r w:rsidR="0062189F" w:rsidRPr="00643BA7">
        <w:rPr>
          <w:rFonts w:ascii="Gill Sans MT" w:hAnsi="Gill Sans MT"/>
          <w:b/>
          <w:bCs/>
          <w:sz w:val="28"/>
          <w:szCs w:val="28"/>
        </w:rPr>
        <w:t>Objectives</w:t>
      </w:r>
      <w:proofErr w:type="gramEnd"/>
    </w:p>
    <w:p w:rsidR="0062189F" w:rsidRPr="00643BA7" w:rsidRDefault="0062189F" w:rsidP="00643BA7">
      <w:pPr>
        <w:pStyle w:val="ListParagraph"/>
        <w:numPr>
          <w:ilvl w:val="0"/>
          <w:numId w:val="1"/>
        </w:numPr>
        <w:spacing w:line="360" w:lineRule="auto"/>
        <w:jc w:val="both"/>
        <w:rPr>
          <w:rFonts w:ascii="Gill Sans MT" w:hAnsi="Gill Sans MT"/>
          <w:sz w:val="24"/>
          <w:szCs w:val="24"/>
        </w:rPr>
      </w:pPr>
      <w:r w:rsidRPr="00643BA7">
        <w:rPr>
          <w:rFonts w:ascii="Gill Sans MT" w:hAnsi="Gill Sans MT"/>
          <w:sz w:val="24"/>
          <w:szCs w:val="24"/>
        </w:rPr>
        <w:t>To enhance farmers’ knowledge and skills on scientific fruit plantation and management practices.</w:t>
      </w:r>
    </w:p>
    <w:p w:rsidR="0062189F" w:rsidRPr="00643BA7" w:rsidRDefault="0062189F" w:rsidP="00643BA7">
      <w:pPr>
        <w:pStyle w:val="ListParagraph"/>
        <w:numPr>
          <w:ilvl w:val="0"/>
          <w:numId w:val="1"/>
        </w:numPr>
        <w:spacing w:line="360" w:lineRule="auto"/>
        <w:jc w:val="both"/>
        <w:rPr>
          <w:rFonts w:ascii="Gill Sans MT" w:hAnsi="Gill Sans MT"/>
          <w:sz w:val="24"/>
          <w:szCs w:val="24"/>
        </w:rPr>
      </w:pPr>
      <w:r w:rsidRPr="00643BA7">
        <w:rPr>
          <w:rFonts w:ascii="Gill Sans MT" w:hAnsi="Gill Sans MT"/>
          <w:sz w:val="24"/>
          <w:szCs w:val="24"/>
        </w:rPr>
        <w:t>To increase awareness on the importance of fruit cultivation for nutrition, income generation, and sustainable livelihoods.</w:t>
      </w:r>
    </w:p>
    <w:p w:rsidR="0062189F" w:rsidRPr="00643BA7" w:rsidRDefault="0062189F" w:rsidP="00643BA7">
      <w:pPr>
        <w:pStyle w:val="ListParagraph"/>
        <w:numPr>
          <w:ilvl w:val="0"/>
          <w:numId w:val="1"/>
        </w:numPr>
        <w:spacing w:line="360" w:lineRule="auto"/>
        <w:jc w:val="both"/>
        <w:rPr>
          <w:rFonts w:ascii="Gill Sans MT" w:hAnsi="Gill Sans MT"/>
          <w:sz w:val="24"/>
          <w:szCs w:val="24"/>
        </w:rPr>
      </w:pPr>
      <w:r w:rsidRPr="00643BA7">
        <w:rPr>
          <w:rFonts w:ascii="Gill Sans MT" w:hAnsi="Gill Sans MT"/>
          <w:sz w:val="24"/>
          <w:szCs w:val="24"/>
        </w:rPr>
        <w:t>To build farmers’ capacity on proper site selection, pit preparation, planting techniques, and post-plantation care of fruit saplings</w:t>
      </w:r>
    </w:p>
    <w:p w:rsidR="0062189F" w:rsidRPr="00643BA7" w:rsidRDefault="0062189F" w:rsidP="00643BA7">
      <w:pPr>
        <w:spacing w:line="360" w:lineRule="auto"/>
        <w:jc w:val="both"/>
        <w:rPr>
          <w:rFonts w:ascii="Gill Sans MT" w:hAnsi="Gill Sans MT"/>
          <w:sz w:val="24"/>
          <w:szCs w:val="24"/>
        </w:rPr>
      </w:pPr>
    </w:p>
    <w:p w:rsidR="0062189F" w:rsidRPr="00643BA7" w:rsidRDefault="0062189F" w:rsidP="00643BA7">
      <w:pPr>
        <w:spacing w:line="360" w:lineRule="auto"/>
        <w:jc w:val="both"/>
        <w:rPr>
          <w:rFonts w:ascii="Gill Sans MT" w:hAnsi="Gill Sans MT"/>
          <w:sz w:val="24"/>
          <w:szCs w:val="24"/>
        </w:rPr>
      </w:pPr>
    </w:p>
    <w:p w:rsidR="0062189F" w:rsidRPr="00643BA7" w:rsidRDefault="0062189F" w:rsidP="00643BA7">
      <w:pPr>
        <w:spacing w:line="360" w:lineRule="auto"/>
        <w:jc w:val="both"/>
        <w:rPr>
          <w:rFonts w:ascii="Gill Sans MT" w:hAnsi="Gill Sans MT"/>
          <w:sz w:val="24"/>
          <w:szCs w:val="24"/>
        </w:rPr>
      </w:pPr>
    </w:p>
    <w:p w:rsidR="0062189F" w:rsidRPr="00643BA7" w:rsidRDefault="00067A69" w:rsidP="00643BA7">
      <w:pPr>
        <w:spacing w:line="360" w:lineRule="auto"/>
        <w:jc w:val="both"/>
        <w:rPr>
          <w:rFonts w:ascii="Gill Sans MT" w:hAnsi="Gill Sans MT"/>
          <w:b/>
          <w:bCs/>
          <w:sz w:val="28"/>
          <w:szCs w:val="28"/>
        </w:rPr>
      </w:pPr>
      <w:proofErr w:type="gramStart"/>
      <w:r>
        <w:rPr>
          <w:rFonts w:ascii="Gill Sans MT" w:hAnsi="Gill Sans MT"/>
          <w:b/>
          <w:bCs/>
          <w:sz w:val="28"/>
          <w:szCs w:val="28"/>
        </w:rPr>
        <w:lastRenderedPageBreak/>
        <w:t>3.</w:t>
      </w:r>
      <w:r w:rsidR="0062189F" w:rsidRPr="00643BA7">
        <w:rPr>
          <w:rFonts w:ascii="Gill Sans MT" w:hAnsi="Gill Sans MT"/>
          <w:b/>
          <w:bCs/>
          <w:sz w:val="28"/>
          <w:szCs w:val="28"/>
        </w:rPr>
        <w:t>Training</w:t>
      </w:r>
      <w:proofErr w:type="gramEnd"/>
      <w:r w:rsidR="0062189F" w:rsidRPr="00643BA7">
        <w:rPr>
          <w:rFonts w:ascii="Gill Sans MT" w:hAnsi="Gill Sans MT"/>
          <w:b/>
          <w:bCs/>
          <w:sz w:val="28"/>
          <w:szCs w:val="28"/>
        </w:rPr>
        <w:t xml:space="preserve"> Contents</w:t>
      </w:r>
    </w:p>
    <w:p w:rsidR="0062189F" w:rsidRPr="00643BA7" w:rsidRDefault="0062189F" w:rsidP="00643BA7">
      <w:pPr>
        <w:pStyle w:val="ListParagraph"/>
        <w:numPr>
          <w:ilvl w:val="0"/>
          <w:numId w:val="2"/>
        </w:numPr>
        <w:spacing w:line="360" w:lineRule="auto"/>
        <w:jc w:val="both"/>
        <w:rPr>
          <w:rFonts w:ascii="Gill Sans MT" w:hAnsi="Gill Sans MT"/>
          <w:sz w:val="24"/>
          <w:szCs w:val="24"/>
        </w:rPr>
      </w:pPr>
      <w:r w:rsidRPr="00643BA7">
        <w:rPr>
          <w:rFonts w:ascii="Gill Sans MT" w:hAnsi="Gill Sans MT"/>
          <w:sz w:val="24"/>
          <w:szCs w:val="24"/>
        </w:rPr>
        <w:t>Introduction to Fruit Cultivation and Its Importance</w:t>
      </w:r>
    </w:p>
    <w:p w:rsidR="0062189F" w:rsidRPr="00643BA7" w:rsidRDefault="0062189F" w:rsidP="00643BA7">
      <w:pPr>
        <w:pStyle w:val="ListParagraph"/>
        <w:numPr>
          <w:ilvl w:val="0"/>
          <w:numId w:val="2"/>
        </w:numPr>
        <w:spacing w:line="360" w:lineRule="auto"/>
        <w:jc w:val="both"/>
        <w:rPr>
          <w:rFonts w:ascii="Gill Sans MT" w:hAnsi="Gill Sans MT"/>
          <w:sz w:val="24"/>
          <w:szCs w:val="24"/>
        </w:rPr>
      </w:pPr>
      <w:r w:rsidRPr="00643BA7">
        <w:rPr>
          <w:rFonts w:ascii="Gill Sans MT" w:hAnsi="Gill Sans MT"/>
          <w:sz w:val="24"/>
          <w:szCs w:val="24"/>
        </w:rPr>
        <w:t>Classification of Fruit Crops According to Altitude and Agro-Climatic Conditions</w:t>
      </w:r>
    </w:p>
    <w:p w:rsidR="0062189F" w:rsidRPr="00643BA7" w:rsidRDefault="0062189F" w:rsidP="00643BA7">
      <w:pPr>
        <w:pStyle w:val="ListParagraph"/>
        <w:numPr>
          <w:ilvl w:val="0"/>
          <w:numId w:val="2"/>
        </w:numPr>
        <w:spacing w:line="360" w:lineRule="auto"/>
        <w:jc w:val="both"/>
        <w:rPr>
          <w:rFonts w:ascii="Gill Sans MT" w:hAnsi="Gill Sans MT"/>
          <w:sz w:val="24"/>
          <w:szCs w:val="24"/>
        </w:rPr>
      </w:pPr>
      <w:r w:rsidRPr="00643BA7">
        <w:rPr>
          <w:rFonts w:ascii="Gill Sans MT" w:hAnsi="Gill Sans MT"/>
          <w:sz w:val="24"/>
          <w:szCs w:val="24"/>
        </w:rPr>
        <w:t>Site Selection and Orchard Planning</w:t>
      </w:r>
    </w:p>
    <w:p w:rsidR="0062189F" w:rsidRPr="00643BA7" w:rsidRDefault="0062189F" w:rsidP="00643BA7">
      <w:pPr>
        <w:pStyle w:val="ListParagraph"/>
        <w:numPr>
          <w:ilvl w:val="0"/>
          <w:numId w:val="2"/>
        </w:numPr>
        <w:spacing w:line="360" w:lineRule="auto"/>
        <w:jc w:val="both"/>
        <w:rPr>
          <w:rFonts w:ascii="Gill Sans MT" w:hAnsi="Gill Sans MT"/>
          <w:sz w:val="24"/>
          <w:szCs w:val="24"/>
        </w:rPr>
      </w:pPr>
      <w:r w:rsidRPr="00643BA7">
        <w:rPr>
          <w:rFonts w:ascii="Gill Sans MT" w:hAnsi="Gill Sans MT"/>
          <w:sz w:val="24"/>
          <w:szCs w:val="24"/>
        </w:rPr>
        <w:t>Plant Spacing and Orchard Layout</w:t>
      </w:r>
    </w:p>
    <w:p w:rsidR="0062189F" w:rsidRPr="00643BA7" w:rsidRDefault="0062189F" w:rsidP="00643BA7">
      <w:pPr>
        <w:pStyle w:val="ListParagraph"/>
        <w:numPr>
          <w:ilvl w:val="0"/>
          <w:numId w:val="2"/>
        </w:numPr>
        <w:spacing w:line="360" w:lineRule="auto"/>
        <w:jc w:val="both"/>
        <w:rPr>
          <w:rFonts w:ascii="Gill Sans MT" w:hAnsi="Gill Sans MT"/>
          <w:sz w:val="24"/>
          <w:szCs w:val="24"/>
        </w:rPr>
      </w:pPr>
      <w:r w:rsidRPr="00643BA7">
        <w:rPr>
          <w:rFonts w:ascii="Gill Sans MT" w:hAnsi="Gill Sans MT"/>
          <w:sz w:val="24"/>
          <w:szCs w:val="24"/>
        </w:rPr>
        <w:t>Pit Preparation Techniques for Fruit Plantation</w:t>
      </w:r>
    </w:p>
    <w:p w:rsidR="0062189F" w:rsidRPr="00643BA7" w:rsidRDefault="0062189F" w:rsidP="00643BA7">
      <w:pPr>
        <w:pStyle w:val="ListParagraph"/>
        <w:numPr>
          <w:ilvl w:val="0"/>
          <w:numId w:val="2"/>
        </w:numPr>
        <w:spacing w:line="360" w:lineRule="auto"/>
        <w:jc w:val="both"/>
        <w:rPr>
          <w:rFonts w:ascii="Gill Sans MT" w:hAnsi="Gill Sans MT"/>
          <w:sz w:val="24"/>
          <w:szCs w:val="24"/>
        </w:rPr>
      </w:pPr>
      <w:r w:rsidRPr="00643BA7">
        <w:rPr>
          <w:rFonts w:ascii="Gill Sans MT" w:hAnsi="Gill Sans MT"/>
          <w:sz w:val="24"/>
          <w:szCs w:val="24"/>
        </w:rPr>
        <w:t>Fruit Sapling Planting Methods and Procedures</w:t>
      </w:r>
    </w:p>
    <w:p w:rsidR="0062189F" w:rsidRPr="00643BA7" w:rsidRDefault="0062189F" w:rsidP="00643BA7">
      <w:pPr>
        <w:pStyle w:val="ListParagraph"/>
        <w:numPr>
          <w:ilvl w:val="0"/>
          <w:numId w:val="2"/>
        </w:numPr>
        <w:spacing w:line="360" w:lineRule="auto"/>
        <w:jc w:val="both"/>
        <w:rPr>
          <w:rFonts w:ascii="Gill Sans MT" w:hAnsi="Gill Sans MT"/>
          <w:sz w:val="24"/>
          <w:szCs w:val="24"/>
        </w:rPr>
      </w:pPr>
      <w:r w:rsidRPr="00643BA7">
        <w:rPr>
          <w:rFonts w:ascii="Gill Sans MT" w:hAnsi="Gill Sans MT"/>
          <w:sz w:val="24"/>
          <w:szCs w:val="24"/>
        </w:rPr>
        <w:t>Post-Planting Care and Management Practices</w:t>
      </w:r>
    </w:p>
    <w:p w:rsidR="0062189F" w:rsidRPr="00643BA7" w:rsidRDefault="0062189F" w:rsidP="00643BA7">
      <w:pPr>
        <w:pStyle w:val="ListParagraph"/>
        <w:numPr>
          <w:ilvl w:val="0"/>
          <w:numId w:val="2"/>
        </w:numPr>
        <w:spacing w:line="360" w:lineRule="auto"/>
        <w:jc w:val="both"/>
        <w:rPr>
          <w:rFonts w:ascii="Gill Sans MT" w:hAnsi="Gill Sans MT"/>
          <w:sz w:val="24"/>
          <w:szCs w:val="24"/>
        </w:rPr>
      </w:pPr>
      <w:r w:rsidRPr="00643BA7">
        <w:rPr>
          <w:rFonts w:ascii="Gill Sans MT" w:hAnsi="Gill Sans MT"/>
          <w:sz w:val="24"/>
          <w:szCs w:val="24"/>
        </w:rPr>
        <w:t>Manure and Fertilizer Management</w:t>
      </w:r>
    </w:p>
    <w:p w:rsidR="0062189F" w:rsidRPr="00643BA7" w:rsidRDefault="0062189F" w:rsidP="00643BA7">
      <w:pPr>
        <w:pStyle w:val="ListParagraph"/>
        <w:numPr>
          <w:ilvl w:val="0"/>
          <w:numId w:val="2"/>
        </w:numPr>
        <w:spacing w:line="360" w:lineRule="auto"/>
        <w:jc w:val="both"/>
        <w:rPr>
          <w:rFonts w:ascii="Gill Sans MT" w:hAnsi="Gill Sans MT"/>
          <w:sz w:val="24"/>
          <w:szCs w:val="24"/>
        </w:rPr>
      </w:pPr>
      <w:r w:rsidRPr="00643BA7">
        <w:rPr>
          <w:rFonts w:ascii="Gill Sans MT" w:hAnsi="Gill Sans MT"/>
          <w:sz w:val="24"/>
          <w:szCs w:val="24"/>
        </w:rPr>
        <w:t>Irrigation Management</w:t>
      </w:r>
    </w:p>
    <w:p w:rsidR="0062189F" w:rsidRPr="00643BA7" w:rsidRDefault="0062189F" w:rsidP="00643BA7">
      <w:pPr>
        <w:pStyle w:val="ListParagraph"/>
        <w:numPr>
          <w:ilvl w:val="0"/>
          <w:numId w:val="2"/>
        </w:numPr>
        <w:spacing w:line="360" w:lineRule="auto"/>
        <w:jc w:val="both"/>
        <w:rPr>
          <w:rFonts w:ascii="Gill Sans MT" w:hAnsi="Gill Sans MT"/>
          <w:sz w:val="24"/>
          <w:szCs w:val="24"/>
        </w:rPr>
      </w:pPr>
      <w:r w:rsidRPr="00643BA7">
        <w:rPr>
          <w:rFonts w:ascii="Gill Sans MT" w:hAnsi="Gill Sans MT"/>
          <w:sz w:val="24"/>
          <w:szCs w:val="24"/>
        </w:rPr>
        <w:t>Training and Pruning of Fruit Trees</w:t>
      </w:r>
    </w:p>
    <w:p w:rsidR="0062189F" w:rsidRPr="00643BA7" w:rsidRDefault="0062189F" w:rsidP="00643BA7">
      <w:pPr>
        <w:pStyle w:val="ListParagraph"/>
        <w:numPr>
          <w:ilvl w:val="0"/>
          <w:numId w:val="2"/>
        </w:numPr>
        <w:spacing w:line="360" w:lineRule="auto"/>
        <w:jc w:val="both"/>
        <w:rPr>
          <w:rFonts w:ascii="Gill Sans MT" w:hAnsi="Gill Sans MT"/>
          <w:sz w:val="24"/>
          <w:szCs w:val="24"/>
        </w:rPr>
      </w:pPr>
      <w:r w:rsidRPr="00643BA7">
        <w:rPr>
          <w:rFonts w:ascii="Gill Sans MT" w:hAnsi="Gill Sans MT"/>
          <w:sz w:val="24"/>
          <w:szCs w:val="24"/>
        </w:rPr>
        <w:t>Disease and Insect Pest Management</w:t>
      </w:r>
    </w:p>
    <w:p w:rsidR="0062189F" w:rsidRPr="00643BA7" w:rsidRDefault="0062189F" w:rsidP="00643BA7">
      <w:pPr>
        <w:pStyle w:val="ListParagraph"/>
        <w:numPr>
          <w:ilvl w:val="0"/>
          <w:numId w:val="2"/>
        </w:numPr>
        <w:spacing w:line="360" w:lineRule="auto"/>
        <w:jc w:val="both"/>
        <w:rPr>
          <w:rFonts w:ascii="Gill Sans MT" w:hAnsi="Gill Sans MT"/>
          <w:sz w:val="24"/>
          <w:szCs w:val="24"/>
        </w:rPr>
      </w:pPr>
      <w:r w:rsidRPr="00643BA7">
        <w:rPr>
          <w:rFonts w:ascii="Gill Sans MT" w:hAnsi="Gill Sans MT"/>
          <w:sz w:val="24"/>
          <w:szCs w:val="24"/>
        </w:rPr>
        <w:t>Fruit Drop: Causes and Management Practices</w:t>
      </w:r>
    </w:p>
    <w:p w:rsidR="0062189F" w:rsidRPr="00643BA7" w:rsidRDefault="0062189F" w:rsidP="00643BA7">
      <w:pPr>
        <w:pStyle w:val="ListParagraph"/>
        <w:numPr>
          <w:ilvl w:val="0"/>
          <w:numId w:val="2"/>
        </w:numPr>
        <w:spacing w:line="360" w:lineRule="auto"/>
        <w:jc w:val="both"/>
        <w:rPr>
          <w:rFonts w:ascii="Gill Sans MT" w:hAnsi="Gill Sans MT"/>
          <w:sz w:val="24"/>
          <w:szCs w:val="24"/>
        </w:rPr>
      </w:pPr>
      <w:r w:rsidRPr="00643BA7">
        <w:rPr>
          <w:rFonts w:ascii="Gill Sans MT" w:hAnsi="Gill Sans MT"/>
          <w:sz w:val="24"/>
          <w:szCs w:val="24"/>
        </w:rPr>
        <w:t>Orchard Protection and Maintenance Measures</w:t>
      </w:r>
    </w:p>
    <w:p w:rsidR="0062189F" w:rsidRPr="00643BA7" w:rsidRDefault="0062189F" w:rsidP="00643BA7">
      <w:pPr>
        <w:pStyle w:val="ListParagraph"/>
        <w:numPr>
          <w:ilvl w:val="0"/>
          <w:numId w:val="2"/>
        </w:numPr>
        <w:spacing w:line="360" w:lineRule="auto"/>
        <w:jc w:val="both"/>
        <w:rPr>
          <w:rFonts w:ascii="Gill Sans MT" w:hAnsi="Gill Sans MT"/>
          <w:sz w:val="24"/>
          <w:szCs w:val="24"/>
        </w:rPr>
      </w:pPr>
      <w:r w:rsidRPr="00643BA7">
        <w:rPr>
          <w:rFonts w:ascii="Gill Sans MT" w:hAnsi="Gill Sans MT"/>
          <w:sz w:val="24"/>
          <w:szCs w:val="24"/>
        </w:rPr>
        <w:t>Annual Orchard Management Calendar</w:t>
      </w:r>
    </w:p>
    <w:p w:rsidR="0062189F" w:rsidRPr="00643BA7" w:rsidRDefault="0062189F" w:rsidP="00643BA7">
      <w:pPr>
        <w:pStyle w:val="ListParagraph"/>
        <w:numPr>
          <w:ilvl w:val="0"/>
          <w:numId w:val="2"/>
        </w:numPr>
        <w:spacing w:line="360" w:lineRule="auto"/>
        <w:jc w:val="both"/>
        <w:rPr>
          <w:rFonts w:ascii="Gill Sans MT" w:hAnsi="Gill Sans MT"/>
          <w:sz w:val="24"/>
          <w:szCs w:val="24"/>
        </w:rPr>
      </w:pPr>
      <w:r w:rsidRPr="00643BA7">
        <w:rPr>
          <w:rFonts w:ascii="Gill Sans MT" w:hAnsi="Gill Sans MT"/>
          <w:sz w:val="24"/>
          <w:szCs w:val="24"/>
        </w:rPr>
        <w:t>Preparation and Application of Bordeaux Mixture and Bordeaux Paste</w:t>
      </w:r>
    </w:p>
    <w:p w:rsidR="0062189F" w:rsidRPr="00643BA7" w:rsidRDefault="0062189F" w:rsidP="00643BA7">
      <w:pPr>
        <w:pStyle w:val="ListParagraph"/>
        <w:numPr>
          <w:ilvl w:val="0"/>
          <w:numId w:val="2"/>
        </w:numPr>
        <w:spacing w:line="360" w:lineRule="auto"/>
        <w:jc w:val="both"/>
        <w:rPr>
          <w:rFonts w:ascii="Gill Sans MT" w:hAnsi="Gill Sans MT"/>
          <w:sz w:val="24"/>
          <w:szCs w:val="24"/>
        </w:rPr>
      </w:pPr>
      <w:r w:rsidRPr="00643BA7">
        <w:rPr>
          <w:rFonts w:ascii="Gill Sans MT" w:hAnsi="Gill Sans MT"/>
          <w:sz w:val="24"/>
          <w:szCs w:val="24"/>
        </w:rPr>
        <w:t>Field Demonstration on Pit Prep</w:t>
      </w:r>
      <w:r w:rsidR="009C7C44" w:rsidRPr="00643BA7">
        <w:rPr>
          <w:rFonts w:ascii="Gill Sans MT" w:hAnsi="Gill Sans MT"/>
          <w:sz w:val="24"/>
          <w:szCs w:val="24"/>
        </w:rPr>
        <w:t>aration,</w:t>
      </w:r>
      <w:r w:rsidRPr="00643BA7">
        <w:rPr>
          <w:rFonts w:ascii="Gill Sans MT" w:hAnsi="Gill Sans MT"/>
          <w:sz w:val="24"/>
          <w:szCs w:val="24"/>
        </w:rPr>
        <w:t xml:space="preserve"> Pruning, </w:t>
      </w:r>
      <w:r w:rsidR="009C7C44" w:rsidRPr="00643BA7">
        <w:rPr>
          <w:rFonts w:ascii="Gill Sans MT" w:hAnsi="Gill Sans MT"/>
          <w:sz w:val="24"/>
          <w:szCs w:val="24"/>
        </w:rPr>
        <w:t xml:space="preserve">Use of Pheromone Trap </w:t>
      </w:r>
      <w:r w:rsidRPr="00643BA7">
        <w:rPr>
          <w:rFonts w:ascii="Gill Sans MT" w:hAnsi="Gill Sans MT"/>
          <w:sz w:val="24"/>
          <w:szCs w:val="24"/>
        </w:rPr>
        <w:t>and Orchard Management Practices</w:t>
      </w:r>
      <w:r w:rsidR="00C27E87" w:rsidRPr="00643BA7">
        <w:rPr>
          <w:rFonts w:ascii="Gill Sans MT" w:hAnsi="Gill Sans MT"/>
          <w:sz w:val="24"/>
          <w:szCs w:val="24"/>
        </w:rPr>
        <w:t xml:space="preserve">, </w:t>
      </w:r>
    </w:p>
    <w:p w:rsidR="009C7C44" w:rsidRPr="00643BA7" w:rsidRDefault="00067A69" w:rsidP="00643BA7">
      <w:pPr>
        <w:spacing w:line="360" w:lineRule="auto"/>
        <w:jc w:val="both"/>
        <w:rPr>
          <w:rFonts w:ascii="Gill Sans MT" w:hAnsi="Gill Sans MT"/>
          <w:b/>
          <w:bCs/>
          <w:sz w:val="28"/>
          <w:szCs w:val="28"/>
        </w:rPr>
      </w:pPr>
      <w:r>
        <w:rPr>
          <w:rFonts w:ascii="Gill Sans MT" w:hAnsi="Gill Sans MT"/>
          <w:b/>
          <w:bCs/>
          <w:sz w:val="28"/>
          <w:szCs w:val="28"/>
        </w:rPr>
        <w:t>4.</w:t>
      </w:r>
      <w:r w:rsidR="009C7C44" w:rsidRPr="00643BA7">
        <w:rPr>
          <w:rFonts w:ascii="Gill Sans MT" w:hAnsi="Gill Sans MT"/>
          <w:b/>
          <w:bCs/>
          <w:sz w:val="28"/>
          <w:szCs w:val="28"/>
        </w:rPr>
        <w:t>Methodology</w:t>
      </w:r>
    </w:p>
    <w:p w:rsidR="00C27E87" w:rsidRPr="00643BA7" w:rsidRDefault="009C7C44" w:rsidP="00643BA7">
      <w:pPr>
        <w:spacing w:line="360" w:lineRule="auto"/>
        <w:jc w:val="both"/>
        <w:rPr>
          <w:rFonts w:ascii="Gill Sans MT" w:hAnsi="Gill Sans MT"/>
          <w:sz w:val="24"/>
          <w:szCs w:val="24"/>
        </w:rPr>
      </w:pPr>
      <w:r w:rsidRPr="00643BA7">
        <w:rPr>
          <w:rFonts w:ascii="Gill Sans MT" w:hAnsi="Gill Sans MT"/>
          <w:sz w:val="24"/>
          <w:szCs w:val="24"/>
        </w:rPr>
        <w:t xml:space="preserve">The training was conducted at the community level in all seven wards of </w:t>
      </w:r>
      <w:proofErr w:type="spellStart"/>
      <w:r w:rsidRPr="00643BA7">
        <w:rPr>
          <w:rFonts w:ascii="Gill Sans MT" w:hAnsi="Gill Sans MT"/>
          <w:sz w:val="24"/>
          <w:szCs w:val="24"/>
        </w:rPr>
        <w:t>Gaumukhi</w:t>
      </w:r>
      <w:proofErr w:type="spellEnd"/>
      <w:r w:rsidRPr="00643BA7">
        <w:rPr>
          <w:rFonts w:ascii="Gill Sans MT" w:hAnsi="Gill Sans MT"/>
          <w:sz w:val="24"/>
          <w:szCs w:val="24"/>
        </w:rPr>
        <w:t xml:space="preserve"> Rural Municipality, with one day of training organized in each ward. A participatory and practical learning approach was adopted to ensure active engagement of farmers throughout the sessions. Training was delivered through interactive discussions, experience sharing, question-and-answer sessions, and the use of visual materials such as chart papers and other training aids to enhance understanding. Field demonstrations were conducted on key topics including pit preparation, fruit sapling planting techniques, pruning, and orchard management practices. Farmers were encouraged to discuss local challenges and share their experiences related to fruit cultivation, enabling a more practical and context-specific learning process.</w:t>
      </w:r>
    </w:p>
    <w:p w:rsidR="009C7C44" w:rsidRPr="00643BA7" w:rsidRDefault="009C7C44" w:rsidP="00643BA7">
      <w:pPr>
        <w:spacing w:line="360" w:lineRule="auto"/>
        <w:rPr>
          <w:rFonts w:ascii="Gill Sans MT" w:hAnsi="Gill Sans MT"/>
          <w:b/>
          <w:bCs/>
          <w:sz w:val="28"/>
          <w:szCs w:val="28"/>
        </w:rPr>
      </w:pPr>
      <w:r w:rsidRPr="00643BA7">
        <w:rPr>
          <w:rStyle w:val="Strong"/>
          <w:rFonts w:ascii="Gill Sans MT" w:eastAsia="Times New Roman" w:hAnsi="Gill Sans MT" w:cs="Times New Roman"/>
          <w:sz w:val="28"/>
          <w:szCs w:val="28"/>
          <w:lang w:bidi="ne-NP"/>
        </w:rPr>
        <w:lastRenderedPageBreak/>
        <w:t>5</w:t>
      </w:r>
      <w:r w:rsidRPr="00643BA7">
        <w:rPr>
          <w:rFonts w:ascii="Gill Sans MT" w:eastAsia="Times New Roman" w:hAnsi="Gill Sans MT" w:cs="Times New Roman"/>
          <w:b/>
          <w:bCs/>
          <w:sz w:val="28"/>
          <w:szCs w:val="28"/>
          <w:lang w:bidi="ne-NP"/>
        </w:rPr>
        <w:t xml:space="preserve">. Trainers </w:t>
      </w:r>
    </w:p>
    <w:p w:rsidR="009C7C44" w:rsidRPr="00643BA7" w:rsidRDefault="009C7C44" w:rsidP="00643BA7">
      <w:pPr>
        <w:pStyle w:val="ListParagraph"/>
        <w:numPr>
          <w:ilvl w:val="0"/>
          <w:numId w:val="3"/>
        </w:numPr>
        <w:spacing w:after="160" w:line="360" w:lineRule="auto"/>
        <w:ind w:left="990" w:hanging="450"/>
        <w:rPr>
          <w:rFonts w:ascii="Gill Sans MT" w:hAnsi="Gill Sans MT"/>
          <w:sz w:val="24"/>
          <w:szCs w:val="24"/>
        </w:rPr>
      </w:pPr>
      <w:proofErr w:type="spellStart"/>
      <w:r w:rsidRPr="00643BA7">
        <w:rPr>
          <w:rFonts w:ascii="Gill Sans MT" w:hAnsi="Gill Sans MT"/>
          <w:sz w:val="24"/>
          <w:szCs w:val="24"/>
        </w:rPr>
        <w:t>Ramkrishna</w:t>
      </w:r>
      <w:proofErr w:type="spellEnd"/>
      <w:r w:rsidRPr="00643BA7">
        <w:rPr>
          <w:rFonts w:ascii="Gill Sans MT" w:hAnsi="Gill Sans MT"/>
          <w:sz w:val="24"/>
          <w:szCs w:val="24"/>
        </w:rPr>
        <w:t xml:space="preserve"> </w:t>
      </w:r>
      <w:proofErr w:type="spellStart"/>
      <w:r w:rsidRPr="00643BA7">
        <w:rPr>
          <w:rFonts w:ascii="Gill Sans MT" w:hAnsi="Gill Sans MT"/>
          <w:sz w:val="24"/>
          <w:szCs w:val="24"/>
        </w:rPr>
        <w:t>Ghimire</w:t>
      </w:r>
      <w:proofErr w:type="spellEnd"/>
      <w:r w:rsidRPr="00643BA7">
        <w:rPr>
          <w:rFonts w:ascii="Gill Sans MT" w:hAnsi="Gill Sans MT"/>
          <w:sz w:val="24"/>
          <w:szCs w:val="24"/>
        </w:rPr>
        <w:t xml:space="preserve">, Agriculture Expert, SAHAVAGI </w:t>
      </w:r>
    </w:p>
    <w:p w:rsidR="009C7C44" w:rsidRPr="00643BA7" w:rsidRDefault="009C7C44" w:rsidP="00643BA7">
      <w:pPr>
        <w:pStyle w:val="ListParagraph"/>
        <w:numPr>
          <w:ilvl w:val="0"/>
          <w:numId w:val="3"/>
        </w:numPr>
        <w:spacing w:after="160" w:line="360" w:lineRule="auto"/>
        <w:ind w:left="990" w:hanging="450"/>
        <w:rPr>
          <w:rFonts w:ascii="Gill Sans MT" w:hAnsi="Gill Sans MT"/>
          <w:sz w:val="24"/>
          <w:szCs w:val="24"/>
        </w:rPr>
      </w:pPr>
      <w:proofErr w:type="spellStart"/>
      <w:r w:rsidRPr="00643BA7">
        <w:rPr>
          <w:rFonts w:ascii="Gill Sans MT" w:hAnsi="Gill Sans MT"/>
          <w:sz w:val="24"/>
          <w:szCs w:val="24"/>
        </w:rPr>
        <w:t>Nishan</w:t>
      </w:r>
      <w:proofErr w:type="spellEnd"/>
      <w:r w:rsidRPr="00643BA7">
        <w:rPr>
          <w:rFonts w:ascii="Gill Sans MT" w:hAnsi="Gill Sans MT"/>
          <w:sz w:val="24"/>
          <w:szCs w:val="24"/>
        </w:rPr>
        <w:t xml:space="preserve"> </w:t>
      </w:r>
      <w:proofErr w:type="spellStart"/>
      <w:r w:rsidRPr="00643BA7">
        <w:rPr>
          <w:rFonts w:ascii="Gill Sans MT" w:hAnsi="Gill Sans MT"/>
          <w:sz w:val="24"/>
          <w:szCs w:val="24"/>
        </w:rPr>
        <w:t>Khatri</w:t>
      </w:r>
      <w:proofErr w:type="spellEnd"/>
      <w:r w:rsidRPr="00643BA7">
        <w:rPr>
          <w:rFonts w:ascii="Gill Sans MT" w:hAnsi="Gill Sans MT"/>
          <w:sz w:val="24"/>
          <w:szCs w:val="24"/>
        </w:rPr>
        <w:t xml:space="preserve">, Field Coordinator, SAHAVAGI </w:t>
      </w:r>
    </w:p>
    <w:p w:rsidR="009C7C44" w:rsidRPr="00643BA7" w:rsidRDefault="009C7C44" w:rsidP="00643BA7">
      <w:pPr>
        <w:pStyle w:val="ListParagraph"/>
        <w:numPr>
          <w:ilvl w:val="0"/>
          <w:numId w:val="3"/>
        </w:numPr>
        <w:spacing w:after="160" w:line="360" w:lineRule="auto"/>
        <w:ind w:left="990" w:hanging="450"/>
        <w:rPr>
          <w:rFonts w:ascii="Gill Sans MT" w:hAnsi="Gill Sans MT"/>
          <w:sz w:val="24"/>
          <w:szCs w:val="24"/>
        </w:rPr>
      </w:pPr>
      <w:proofErr w:type="spellStart"/>
      <w:r w:rsidRPr="00643BA7">
        <w:rPr>
          <w:rFonts w:ascii="Gill Sans MT" w:hAnsi="Gill Sans MT"/>
          <w:sz w:val="24"/>
          <w:szCs w:val="24"/>
        </w:rPr>
        <w:t>Kashyap</w:t>
      </w:r>
      <w:proofErr w:type="spellEnd"/>
      <w:r w:rsidRPr="00643BA7">
        <w:rPr>
          <w:rFonts w:ascii="Gill Sans MT" w:hAnsi="Gill Sans MT"/>
          <w:sz w:val="24"/>
          <w:szCs w:val="24"/>
        </w:rPr>
        <w:t xml:space="preserve"> </w:t>
      </w:r>
      <w:proofErr w:type="spellStart"/>
      <w:r w:rsidRPr="00643BA7">
        <w:rPr>
          <w:rFonts w:ascii="Gill Sans MT" w:hAnsi="Gill Sans MT"/>
          <w:sz w:val="24"/>
          <w:szCs w:val="24"/>
        </w:rPr>
        <w:t>Puri</w:t>
      </w:r>
      <w:proofErr w:type="spellEnd"/>
      <w:r w:rsidRPr="00643BA7">
        <w:rPr>
          <w:rFonts w:ascii="Gill Sans MT" w:hAnsi="Gill Sans MT"/>
          <w:sz w:val="24"/>
          <w:szCs w:val="24"/>
        </w:rPr>
        <w:t>, SM-Agriculture</w:t>
      </w:r>
    </w:p>
    <w:p w:rsidR="009C7C44" w:rsidRPr="00643BA7" w:rsidRDefault="00F411CE" w:rsidP="00643BA7">
      <w:pPr>
        <w:spacing w:after="160" w:line="360" w:lineRule="auto"/>
        <w:rPr>
          <w:rFonts w:ascii="Gill Sans MT" w:hAnsi="Gill Sans MT"/>
          <w:b/>
          <w:bCs/>
          <w:sz w:val="24"/>
          <w:szCs w:val="24"/>
        </w:rPr>
      </w:pPr>
      <w:r w:rsidRPr="00643BA7">
        <w:rPr>
          <w:rFonts w:ascii="Gill Sans MT" w:hAnsi="Gill Sans MT"/>
          <w:b/>
          <w:bCs/>
          <w:sz w:val="24"/>
          <w:szCs w:val="24"/>
        </w:rPr>
        <w:t>6.</w:t>
      </w:r>
      <w:r w:rsidR="00643BA7" w:rsidRPr="00643BA7">
        <w:rPr>
          <w:rFonts w:ascii="Gill Sans MT" w:hAnsi="Gill Sans MT"/>
          <w:b/>
          <w:bCs/>
          <w:sz w:val="24"/>
          <w:szCs w:val="24"/>
        </w:rPr>
        <w:t xml:space="preserve"> </w:t>
      </w:r>
      <w:r w:rsidR="009C7C44" w:rsidRPr="00643BA7">
        <w:rPr>
          <w:rFonts w:ascii="Gill Sans MT" w:hAnsi="Gill Sans MT"/>
          <w:b/>
          <w:bCs/>
          <w:sz w:val="24"/>
          <w:szCs w:val="24"/>
        </w:rPr>
        <w:t>Training Achievements</w:t>
      </w:r>
    </w:p>
    <w:p w:rsidR="009C7C44" w:rsidRPr="00643BA7" w:rsidRDefault="009C7C44" w:rsidP="00643BA7">
      <w:pPr>
        <w:pStyle w:val="ListParagraph"/>
        <w:numPr>
          <w:ilvl w:val="0"/>
          <w:numId w:val="4"/>
        </w:numPr>
        <w:spacing w:after="160" w:line="360" w:lineRule="auto"/>
        <w:jc w:val="both"/>
        <w:rPr>
          <w:rFonts w:ascii="Gill Sans MT" w:hAnsi="Gill Sans MT"/>
          <w:sz w:val="24"/>
          <w:szCs w:val="24"/>
        </w:rPr>
      </w:pPr>
      <w:r w:rsidRPr="00643BA7">
        <w:rPr>
          <w:rFonts w:ascii="Gill Sans MT" w:hAnsi="Gill Sans MT"/>
          <w:sz w:val="24"/>
          <w:szCs w:val="24"/>
        </w:rPr>
        <w:t xml:space="preserve">A total of 160 farmers (against the target of 140) actively participated in the Fruit Plantation and Management Training conducted across all seven wards of </w:t>
      </w:r>
      <w:proofErr w:type="spellStart"/>
      <w:r w:rsidRPr="00643BA7">
        <w:rPr>
          <w:rFonts w:ascii="Gill Sans MT" w:hAnsi="Gill Sans MT"/>
          <w:sz w:val="24"/>
          <w:szCs w:val="24"/>
        </w:rPr>
        <w:t>Gaumukhi</w:t>
      </w:r>
      <w:proofErr w:type="spellEnd"/>
      <w:r w:rsidRPr="00643BA7">
        <w:rPr>
          <w:rFonts w:ascii="Gill Sans MT" w:hAnsi="Gill Sans MT"/>
          <w:sz w:val="24"/>
          <w:szCs w:val="24"/>
        </w:rPr>
        <w:t xml:space="preserve"> Rural Municipality.</w:t>
      </w:r>
    </w:p>
    <w:p w:rsidR="009C7C44" w:rsidRPr="00643BA7" w:rsidRDefault="009C7C44" w:rsidP="00643BA7">
      <w:pPr>
        <w:pStyle w:val="ListParagraph"/>
        <w:numPr>
          <w:ilvl w:val="0"/>
          <w:numId w:val="4"/>
        </w:numPr>
        <w:spacing w:after="160" w:line="360" w:lineRule="auto"/>
        <w:jc w:val="both"/>
        <w:rPr>
          <w:rFonts w:ascii="Gill Sans MT" w:hAnsi="Gill Sans MT"/>
          <w:sz w:val="24"/>
          <w:szCs w:val="24"/>
        </w:rPr>
      </w:pPr>
      <w:r w:rsidRPr="00643BA7">
        <w:rPr>
          <w:rFonts w:ascii="Gill Sans MT" w:hAnsi="Gill Sans MT"/>
          <w:sz w:val="24"/>
          <w:szCs w:val="24"/>
        </w:rPr>
        <w:t>Participants gained a better understanding of the importance of fruit cultivation for improving household nutrition, income generation, and long-term livelihood security.</w:t>
      </w:r>
    </w:p>
    <w:p w:rsidR="009C7C44" w:rsidRPr="00643BA7" w:rsidRDefault="009C7C44" w:rsidP="00643BA7">
      <w:pPr>
        <w:pStyle w:val="ListParagraph"/>
        <w:numPr>
          <w:ilvl w:val="0"/>
          <w:numId w:val="4"/>
        </w:numPr>
        <w:spacing w:after="160" w:line="360" w:lineRule="auto"/>
        <w:jc w:val="both"/>
        <w:rPr>
          <w:rFonts w:ascii="Gill Sans MT" w:hAnsi="Gill Sans MT"/>
          <w:sz w:val="24"/>
          <w:szCs w:val="24"/>
        </w:rPr>
      </w:pPr>
      <w:r w:rsidRPr="00643BA7">
        <w:rPr>
          <w:rFonts w:ascii="Gill Sans MT" w:hAnsi="Gill Sans MT"/>
          <w:sz w:val="24"/>
          <w:szCs w:val="24"/>
        </w:rPr>
        <w:t>Farmers enhanced their knowledge on scientific orchard establishment, including s</w:t>
      </w:r>
      <w:r w:rsidR="00F411CE" w:rsidRPr="00643BA7">
        <w:rPr>
          <w:rFonts w:ascii="Gill Sans MT" w:hAnsi="Gill Sans MT"/>
          <w:sz w:val="24"/>
          <w:szCs w:val="24"/>
        </w:rPr>
        <w:t>ite selection, orchard planning and plant spacing</w:t>
      </w:r>
      <w:r w:rsidRPr="00643BA7">
        <w:rPr>
          <w:rFonts w:ascii="Gill Sans MT" w:hAnsi="Gill Sans MT"/>
          <w:sz w:val="24"/>
          <w:szCs w:val="24"/>
        </w:rPr>
        <w:t>.</w:t>
      </w:r>
    </w:p>
    <w:p w:rsidR="009C7C44" w:rsidRPr="00643BA7" w:rsidRDefault="009C7C44" w:rsidP="00643BA7">
      <w:pPr>
        <w:pStyle w:val="ListParagraph"/>
        <w:numPr>
          <w:ilvl w:val="0"/>
          <w:numId w:val="4"/>
        </w:numPr>
        <w:spacing w:after="160" w:line="360" w:lineRule="auto"/>
        <w:jc w:val="both"/>
        <w:rPr>
          <w:rFonts w:ascii="Gill Sans MT" w:hAnsi="Gill Sans MT"/>
          <w:sz w:val="24"/>
          <w:szCs w:val="24"/>
        </w:rPr>
      </w:pPr>
      <w:r w:rsidRPr="00643BA7">
        <w:rPr>
          <w:rFonts w:ascii="Gill Sans MT" w:hAnsi="Gill Sans MT"/>
          <w:sz w:val="24"/>
          <w:szCs w:val="24"/>
        </w:rPr>
        <w:t>Participants committed to adopting recommended practices such as digging planting pits at least one month before plantation and ensuring proper pit preparation for healthy plant growth.</w:t>
      </w:r>
    </w:p>
    <w:p w:rsidR="009C7C44" w:rsidRPr="00643BA7" w:rsidRDefault="009C7C44" w:rsidP="00643BA7">
      <w:pPr>
        <w:pStyle w:val="ListParagraph"/>
        <w:numPr>
          <w:ilvl w:val="0"/>
          <w:numId w:val="4"/>
        </w:numPr>
        <w:spacing w:after="160" w:line="360" w:lineRule="auto"/>
        <w:jc w:val="both"/>
        <w:rPr>
          <w:rFonts w:ascii="Gill Sans MT" w:hAnsi="Gill Sans MT"/>
          <w:sz w:val="24"/>
          <w:szCs w:val="24"/>
        </w:rPr>
      </w:pPr>
      <w:r w:rsidRPr="00643BA7">
        <w:rPr>
          <w:rFonts w:ascii="Gill Sans MT" w:hAnsi="Gill Sans MT"/>
          <w:sz w:val="24"/>
          <w:szCs w:val="24"/>
        </w:rPr>
        <w:t>Farmers improved their understanding of manure and fertilizer management, including the appropriate use of organic manure and balanced nutrient application for fruit crops.</w:t>
      </w:r>
    </w:p>
    <w:p w:rsidR="009C7C44" w:rsidRPr="00643BA7" w:rsidRDefault="009C7C44" w:rsidP="00643BA7">
      <w:pPr>
        <w:pStyle w:val="ListParagraph"/>
        <w:numPr>
          <w:ilvl w:val="0"/>
          <w:numId w:val="4"/>
        </w:numPr>
        <w:spacing w:after="160" w:line="360" w:lineRule="auto"/>
        <w:jc w:val="both"/>
        <w:rPr>
          <w:rFonts w:ascii="Gill Sans MT" w:hAnsi="Gill Sans MT"/>
          <w:sz w:val="24"/>
          <w:szCs w:val="24"/>
        </w:rPr>
      </w:pPr>
      <w:r w:rsidRPr="00643BA7">
        <w:rPr>
          <w:rFonts w:ascii="Gill Sans MT" w:hAnsi="Gill Sans MT"/>
          <w:sz w:val="24"/>
          <w:szCs w:val="24"/>
        </w:rPr>
        <w:t>Participants gained practical knowledge on post-planting care and management, including staking, irrigation, mulching, protection of young plants, and regular orchard maintenance.</w:t>
      </w:r>
    </w:p>
    <w:p w:rsidR="009C7C44" w:rsidRPr="00643BA7" w:rsidRDefault="009C7C44" w:rsidP="00643BA7">
      <w:pPr>
        <w:pStyle w:val="ListParagraph"/>
        <w:numPr>
          <w:ilvl w:val="0"/>
          <w:numId w:val="4"/>
        </w:numPr>
        <w:spacing w:after="160" w:line="360" w:lineRule="auto"/>
        <w:jc w:val="both"/>
        <w:rPr>
          <w:rFonts w:ascii="Gill Sans MT" w:hAnsi="Gill Sans MT"/>
          <w:sz w:val="24"/>
          <w:szCs w:val="24"/>
        </w:rPr>
      </w:pPr>
      <w:r w:rsidRPr="00643BA7">
        <w:rPr>
          <w:rFonts w:ascii="Gill Sans MT" w:hAnsi="Gill Sans MT"/>
          <w:sz w:val="24"/>
          <w:szCs w:val="24"/>
        </w:rPr>
        <w:t>Farmers learned the importance and techniques of training and pruning fruit trees to improve plant structure, productivity, and orchard management.</w:t>
      </w:r>
    </w:p>
    <w:p w:rsidR="009C7C44" w:rsidRPr="00643BA7" w:rsidRDefault="009C7C44" w:rsidP="00643BA7">
      <w:pPr>
        <w:pStyle w:val="ListParagraph"/>
        <w:numPr>
          <w:ilvl w:val="0"/>
          <w:numId w:val="4"/>
        </w:numPr>
        <w:spacing w:after="160" w:line="360" w:lineRule="auto"/>
        <w:jc w:val="both"/>
        <w:rPr>
          <w:rFonts w:ascii="Gill Sans MT" w:hAnsi="Gill Sans MT"/>
          <w:sz w:val="24"/>
          <w:szCs w:val="24"/>
        </w:rPr>
      </w:pPr>
      <w:r w:rsidRPr="00643BA7">
        <w:rPr>
          <w:rFonts w:ascii="Gill Sans MT" w:hAnsi="Gill Sans MT"/>
          <w:sz w:val="24"/>
          <w:szCs w:val="24"/>
        </w:rPr>
        <w:t>Participants enhanced their knowledge of integrated pest and disease management, including the installation and use of pheromone traps and other preventive measures.</w:t>
      </w:r>
    </w:p>
    <w:p w:rsidR="009C7C44" w:rsidRPr="00643BA7" w:rsidRDefault="009C7C44" w:rsidP="00643BA7">
      <w:pPr>
        <w:pStyle w:val="ListParagraph"/>
        <w:numPr>
          <w:ilvl w:val="0"/>
          <w:numId w:val="4"/>
        </w:numPr>
        <w:spacing w:after="160" w:line="360" w:lineRule="auto"/>
        <w:jc w:val="both"/>
        <w:rPr>
          <w:rFonts w:ascii="Gill Sans MT" w:hAnsi="Gill Sans MT"/>
          <w:sz w:val="24"/>
          <w:szCs w:val="24"/>
        </w:rPr>
      </w:pPr>
      <w:r w:rsidRPr="00643BA7">
        <w:rPr>
          <w:rFonts w:ascii="Gill Sans MT" w:hAnsi="Gill Sans MT"/>
          <w:sz w:val="24"/>
          <w:szCs w:val="24"/>
        </w:rPr>
        <w:t>Farmers learned the causes of fruit drop and appropriate management practices to reduce losses and improve fruit production.</w:t>
      </w:r>
    </w:p>
    <w:p w:rsidR="009C7C44" w:rsidRPr="00643BA7" w:rsidRDefault="009C7C44" w:rsidP="00643BA7">
      <w:pPr>
        <w:pStyle w:val="ListParagraph"/>
        <w:numPr>
          <w:ilvl w:val="0"/>
          <w:numId w:val="4"/>
        </w:numPr>
        <w:spacing w:after="160" w:line="360" w:lineRule="auto"/>
        <w:jc w:val="both"/>
        <w:rPr>
          <w:rFonts w:ascii="Gill Sans MT" w:hAnsi="Gill Sans MT"/>
          <w:sz w:val="24"/>
          <w:szCs w:val="24"/>
        </w:rPr>
      </w:pPr>
      <w:r w:rsidRPr="00643BA7">
        <w:rPr>
          <w:rFonts w:ascii="Gill Sans MT" w:hAnsi="Gill Sans MT"/>
          <w:sz w:val="24"/>
          <w:szCs w:val="24"/>
        </w:rPr>
        <w:t xml:space="preserve">Participants acquired practical skills in the preparation and application of Bordeaux </w:t>
      </w:r>
      <w:proofErr w:type="gramStart"/>
      <w:r w:rsidRPr="00643BA7">
        <w:rPr>
          <w:rFonts w:ascii="Gill Sans MT" w:hAnsi="Gill Sans MT"/>
          <w:sz w:val="24"/>
          <w:szCs w:val="24"/>
        </w:rPr>
        <w:t>Mixture</w:t>
      </w:r>
      <w:proofErr w:type="gramEnd"/>
      <w:r w:rsidRPr="00643BA7">
        <w:rPr>
          <w:rFonts w:ascii="Gill Sans MT" w:hAnsi="Gill Sans MT"/>
          <w:sz w:val="24"/>
          <w:szCs w:val="24"/>
        </w:rPr>
        <w:t xml:space="preserve"> and Bordeaux Paste for the prevention and management of common diseases in fruit cr</w:t>
      </w:r>
      <w:r w:rsidR="00F411CE" w:rsidRPr="00643BA7">
        <w:rPr>
          <w:rFonts w:ascii="Gill Sans MT" w:hAnsi="Gill Sans MT"/>
          <w:sz w:val="24"/>
          <w:szCs w:val="24"/>
        </w:rPr>
        <w:t>ops</w:t>
      </w:r>
      <w:r w:rsidRPr="00643BA7">
        <w:rPr>
          <w:rFonts w:ascii="Gill Sans MT" w:hAnsi="Gill Sans MT"/>
          <w:sz w:val="24"/>
          <w:szCs w:val="24"/>
        </w:rPr>
        <w:t>.</w:t>
      </w:r>
    </w:p>
    <w:p w:rsidR="00522472" w:rsidRPr="00643BA7" w:rsidRDefault="00643BA7" w:rsidP="00643BA7">
      <w:pPr>
        <w:spacing w:after="160" w:line="360" w:lineRule="auto"/>
        <w:rPr>
          <w:rFonts w:ascii="Gill Sans MT" w:hAnsi="Gill Sans MT"/>
          <w:b/>
          <w:bCs/>
          <w:sz w:val="24"/>
          <w:szCs w:val="24"/>
        </w:rPr>
      </w:pPr>
      <w:r w:rsidRPr="00643BA7">
        <w:rPr>
          <w:rFonts w:ascii="Gill Sans MT" w:hAnsi="Gill Sans MT"/>
          <w:b/>
          <w:bCs/>
          <w:sz w:val="24"/>
          <w:szCs w:val="24"/>
        </w:rPr>
        <w:lastRenderedPageBreak/>
        <w:t xml:space="preserve">7. </w:t>
      </w:r>
      <w:r w:rsidR="00522472" w:rsidRPr="00643BA7">
        <w:rPr>
          <w:rFonts w:ascii="Gill Sans MT" w:hAnsi="Gill Sans MT"/>
          <w:b/>
          <w:bCs/>
          <w:sz w:val="24"/>
          <w:szCs w:val="24"/>
        </w:rPr>
        <w:t>Participant Feedback</w:t>
      </w:r>
    </w:p>
    <w:p w:rsidR="009C7C44" w:rsidRPr="00643BA7" w:rsidRDefault="00522472" w:rsidP="00643BA7">
      <w:pPr>
        <w:spacing w:after="160" w:line="360" w:lineRule="auto"/>
        <w:jc w:val="both"/>
        <w:rPr>
          <w:rFonts w:ascii="Gill Sans MT" w:hAnsi="Gill Sans MT"/>
          <w:sz w:val="24"/>
          <w:szCs w:val="24"/>
        </w:rPr>
      </w:pPr>
      <w:r w:rsidRPr="00643BA7">
        <w:rPr>
          <w:rFonts w:ascii="Gill Sans MT" w:hAnsi="Gill Sans MT"/>
          <w:sz w:val="24"/>
          <w:szCs w:val="24"/>
        </w:rPr>
        <w:t>Participants expressed that the field-level training approach was highly effective as it allowed them to learn directly in a practical setting and relate the knowledge to their own farming conditions. They appreciated the use of demonstrations, visual materials, and interactive discussions, which made the training easier to understand compared to classroom-based sessions. Farmers reported that they gained valuable knowledge on fruit plantation, orchard management, pruning, nutrient management, and pest and disease control. Participants also suggested conducting refresher trainings in the future to reinforce learning and update them on improved practices. In addition, they emphasized the importance of regular follow-up visits and technical support from facilitators to help them apply the recommended practices effectively in their orchards.</w:t>
      </w:r>
    </w:p>
    <w:p w:rsidR="00643BA7" w:rsidRPr="00643BA7" w:rsidRDefault="00643BA7" w:rsidP="00643BA7">
      <w:pPr>
        <w:spacing w:after="160" w:line="360" w:lineRule="auto"/>
        <w:jc w:val="both"/>
        <w:rPr>
          <w:rFonts w:ascii="Gill Sans MT" w:hAnsi="Gill Sans MT"/>
          <w:b/>
          <w:bCs/>
          <w:sz w:val="24"/>
          <w:szCs w:val="24"/>
        </w:rPr>
      </w:pPr>
      <w:r w:rsidRPr="00643BA7">
        <w:rPr>
          <w:rFonts w:ascii="Gill Sans MT" w:hAnsi="Gill Sans MT"/>
          <w:b/>
          <w:bCs/>
          <w:sz w:val="24"/>
          <w:szCs w:val="24"/>
        </w:rPr>
        <w:t>8. Conclusion</w:t>
      </w:r>
    </w:p>
    <w:p w:rsidR="00643BA7" w:rsidRPr="00643BA7" w:rsidRDefault="00643BA7" w:rsidP="00643BA7">
      <w:pPr>
        <w:spacing w:after="160" w:line="360" w:lineRule="auto"/>
        <w:jc w:val="both"/>
        <w:rPr>
          <w:rFonts w:ascii="Gill Sans MT" w:hAnsi="Gill Sans MT"/>
          <w:sz w:val="24"/>
          <w:szCs w:val="24"/>
        </w:rPr>
      </w:pPr>
      <w:r w:rsidRPr="00643BA7">
        <w:rPr>
          <w:rFonts w:ascii="Gill Sans MT" w:hAnsi="Gill Sans MT"/>
          <w:sz w:val="24"/>
          <w:szCs w:val="24"/>
        </w:rPr>
        <w:t xml:space="preserve">The Fruit Plantation and Management Training </w:t>
      </w:r>
      <w:proofErr w:type="gramStart"/>
      <w:r w:rsidRPr="00643BA7">
        <w:rPr>
          <w:rFonts w:ascii="Gill Sans MT" w:hAnsi="Gill Sans MT"/>
          <w:sz w:val="24"/>
          <w:szCs w:val="24"/>
        </w:rPr>
        <w:t>was</w:t>
      </w:r>
      <w:proofErr w:type="gramEnd"/>
      <w:r w:rsidRPr="00643BA7">
        <w:rPr>
          <w:rFonts w:ascii="Gill Sans MT" w:hAnsi="Gill Sans MT"/>
          <w:sz w:val="24"/>
          <w:szCs w:val="24"/>
        </w:rPr>
        <w:t xml:space="preserve"> successfully conducted in all seven wards of </w:t>
      </w:r>
      <w:proofErr w:type="spellStart"/>
      <w:r w:rsidRPr="00643BA7">
        <w:rPr>
          <w:rFonts w:ascii="Gill Sans MT" w:hAnsi="Gill Sans MT"/>
          <w:sz w:val="24"/>
          <w:szCs w:val="24"/>
        </w:rPr>
        <w:t>Gaumukhi</w:t>
      </w:r>
      <w:proofErr w:type="spellEnd"/>
      <w:r w:rsidRPr="00643BA7">
        <w:rPr>
          <w:rFonts w:ascii="Gill Sans MT" w:hAnsi="Gill Sans MT"/>
          <w:sz w:val="24"/>
          <w:szCs w:val="24"/>
        </w:rPr>
        <w:t xml:space="preserve"> Rural Municipality wi</w:t>
      </w:r>
      <w:r w:rsidR="00D36916">
        <w:rPr>
          <w:rFonts w:ascii="Gill Sans MT" w:hAnsi="Gill Sans MT"/>
          <w:sz w:val="24"/>
          <w:szCs w:val="24"/>
        </w:rPr>
        <w:t>th active participation from 174</w:t>
      </w:r>
      <w:r w:rsidRPr="00643BA7">
        <w:rPr>
          <w:rFonts w:ascii="Gill Sans MT" w:hAnsi="Gill Sans MT"/>
          <w:sz w:val="24"/>
          <w:szCs w:val="24"/>
        </w:rPr>
        <w:t xml:space="preserve"> farmers, exceeding the initial target. The training enhanced farmers’ knowledge and practical skills on scientific fruit cultivation, orchard establishment, nutrient management, pruning, pest and disease management, and post-plantation care. Through interactive discussions and field demonstrations, participants gained confidence in adopting improved fruit production practices in their own orchards. The high level of participation and positive feedback received from farmers demonstrated the relevance and effectiveness of the training. It is expected that the knowledge and skills gained through the training will contribute to the successful establishment and management of fruit orchards, ultimately improving household nutrition, income generation, and sustainable livelihoods in the municipality.</w:t>
      </w:r>
    </w:p>
    <w:p w:rsidR="009C7C44" w:rsidRDefault="00643BA7" w:rsidP="00643BA7">
      <w:pPr>
        <w:rPr>
          <w:rFonts w:ascii="Gill Sans MT" w:hAnsi="Gill Sans MT"/>
        </w:rPr>
      </w:pPr>
      <w:r>
        <w:rPr>
          <w:rFonts w:ascii="Gill Sans MT" w:hAnsi="Gill Sans MT"/>
        </w:rPr>
        <w:br w:type="page"/>
      </w:r>
    </w:p>
    <w:p w:rsidR="00E15A49" w:rsidRDefault="00643BA7" w:rsidP="00643BA7">
      <w:pPr>
        <w:rPr>
          <w:rFonts w:ascii="Gill Sans MT" w:hAnsi="Gill Sans MT"/>
          <w:b/>
          <w:bCs/>
          <w:sz w:val="24"/>
          <w:szCs w:val="24"/>
        </w:rPr>
      </w:pPr>
      <w:r w:rsidRPr="00643BA7">
        <w:rPr>
          <w:rFonts w:ascii="Gill Sans MT" w:hAnsi="Gill Sans MT"/>
          <w:b/>
          <w:bCs/>
          <w:sz w:val="24"/>
          <w:szCs w:val="24"/>
        </w:rPr>
        <w:lastRenderedPageBreak/>
        <w:t>9. Photo Plates</w:t>
      </w:r>
    </w:p>
    <w:p w:rsidR="00D36916" w:rsidRDefault="00DA731A" w:rsidP="00643BA7">
      <w:pPr>
        <w:rPr>
          <w:rFonts w:ascii="Gill Sans MT" w:hAnsi="Gill Sans MT"/>
          <w:b/>
          <w:bCs/>
          <w:sz w:val="24"/>
          <w:szCs w:val="24"/>
        </w:rPr>
      </w:pPr>
      <w:r>
        <w:rPr>
          <w:rFonts w:ascii="Gill Sans MT" w:hAnsi="Gill Sans MT"/>
          <w:noProof/>
          <w:sz w:val="24"/>
          <w:szCs w:val="24"/>
          <w:lang w:bidi="ne-NP"/>
        </w:rPr>
        <mc:AlternateContent>
          <mc:Choice Requires="wps">
            <w:drawing>
              <wp:anchor distT="0" distB="0" distL="114300" distR="114300" simplePos="0" relativeHeight="251672576" behindDoc="0" locked="0" layoutInCell="1" allowOverlap="1" wp14:anchorId="39117EE0" wp14:editId="6F3D1AF5">
                <wp:simplePos x="0" y="0"/>
                <wp:positionH relativeFrom="column">
                  <wp:posOffset>-165100</wp:posOffset>
                </wp:positionH>
                <wp:positionV relativeFrom="paragraph">
                  <wp:posOffset>8377555</wp:posOffset>
                </wp:positionV>
                <wp:extent cx="5943600" cy="245745"/>
                <wp:effectExtent l="0" t="0" r="19050" b="20955"/>
                <wp:wrapNone/>
                <wp:docPr id="18" name="Text Box 18"/>
                <wp:cNvGraphicFramePr/>
                <a:graphic xmlns:a="http://schemas.openxmlformats.org/drawingml/2006/main">
                  <a:graphicData uri="http://schemas.microsoft.com/office/word/2010/wordprocessingShape">
                    <wps:wsp>
                      <wps:cNvSpPr txBox="1"/>
                      <wps:spPr>
                        <a:xfrm>
                          <a:off x="0" y="0"/>
                          <a:ext cx="5943600" cy="2457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A731A" w:rsidRPr="00E15A49" w:rsidRDefault="00DA731A" w:rsidP="00DA731A">
                            <w:pPr>
                              <w:ind w:left="720" w:hanging="720"/>
                              <w:jc w:val="center"/>
                              <w:rPr>
                                <w:rFonts w:ascii="Gill Sans MT" w:hAnsi="Gill Sans MT"/>
                              </w:rPr>
                            </w:pPr>
                            <w:r w:rsidRPr="00D36916">
                              <w:rPr>
                                <w:rFonts w:ascii="Gill Sans MT" w:hAnsi="Gill Sans MT"/>
                              </w:rPr>
                              <w:t xml:space="preserve">A glimpse of </w:t>
                            </w:r>
                            <w:r>
                              <w:rPr>
                                <w:rFonts w:ascii="Gill Sans MT" w:hAnsi="Gill Sans MT"/>
                              </w:rPr>
                              <w:t xml:space="preserve">training at </w:t>
                            </w:r>
                            <w:proofErr w:type="spellStart"/>
                            <w:r>
                              <w:rPr>
                                <w:rFonts w:ascii="Gill Sans MT" w:hAnsi="Gill Sans MT"/>
                              </w:rPr>
                              <w:t>Narikot</w:t>
                            </w:r>
                            <w:proofErr w:type="spellEnd"/>
                            <w:r>
                              <w:rPr>
                                <w:rFonts w:ascii="Gill Sans MT" w:hAnsi="Gill Sans MT"/>
                              </w:rPr>
                              <w:t>, Gaumukhi-7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13pt;margin-top:659.65pt;width:468pt;height:19.3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" fillcolor="white [3201]" strokeweight=".5pt">
                <v:textbox>
                  <w:txbxContent>
                    <w:p w:rsidR="00DA731A" w:rsidRPr="00E15A49" w:rsidRDefault="00DA731A" w:rsidP="00DA731A">
                      <w:pPr>
                        <w:ind w:left="720" w:hanging="720"/>
                        <w:jc w:val="center"/>
                        <w:rPr>
                          <w:rFonts w:ascii="Gill Sans MT" w:hAnsi="Gill Sans MT"/>
                        </w:rPr>
                      </w:pPr>
                      <w:r w:rsidRPr="00D36916">
                        <w:rPr>
                          <w:rFonts w:ascii="Gill Sans MT" w:hAnsi="Gill Sans MT"/>
                        </w:rPr>
                        <w:t xml:space="preserve">A glimpse of </w:t>
                      </w:r>
                      <w:r>
                        <w:rPr>
                          <w:rFonts w:ascii="Gill Sans MT" w:hAnsi="Gill Sans MT"/>
                        </w:rPr>
                        <w:t xml:space="preserve">training at </w:t>
                      </w:r>
                      <w:proofErr w:type="spellStart"/>
                      <w:r>
                        <w:rPr>
                          <w:rFonts w:ascii="Gill Sans MT" w:hAnsi="Gill Sans MT"/>
                        </w:rPr>
                        <w:t>Narikot</w:t>
                      </w:r>
                      <w:proofErr w:type="spellEnd"/>
                      <w:r>
                        <w:rPr>
                          <w:rFonts w:ascii="Gill Sans MT" w:hAnsi="Gill Sans MT"/>
                        </w:rPr>
                        <w:t>, Gaumukhi-7</w:t>
                      </w:r>
                    </w:p>
                  </w:txbxContent>
                </v:textbox>
              </v:shape>
            </w:pict>
          </mc:Fallback>
        </mc:AlternateContent>
      </w:r>
      <w:r>
        <w:rPr>
          <w:rFonts w:ascii="Gill Sans MT" w:hAnsi="Gill Sans MT"/>
          <w:b/>
          <w:bCs/>
          <w:noProof/>
          <w:sz w:val="24"/>
          <w:szCs w:val="24"/>
          <w:lang w:bidi="ne-NP"/>
        </w:rPr>
        <w:drawing>
          <wp:anchor distT="0" distB="0" distL="114300" distR="114300" simplePos="0" relativeHeight="251670528" behindDoc="0" locked="0" layoutInCell="1" allowOverlap="1">
            <wp:simplePos x="0" y="0"/>
            <wp:positionH relativeFrom="column">
              <wp:posOffset>-209550</wp:posOffset>
            </wp:positionH>
            <wp:positionV relativeFrom="paragraph">
              <wp:posOffset>4546600</wp:posOffset>
            </wp:positionV>
            <wp:extent cx="6426200" cy="36830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6 at 1.43.37 PM.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26200" cy="3683000"/>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b/>
          <w:bCs/>
          <w:noProof/>
          <w:sz w:val="24"/>
          <w:szCs w:val="24"/>
          <w:lang w:bidi="ne-NP"/>
        </w:rPr>
        <w:drawing>
          <wp:anchor distT="0" distB="0" distL="114300" distR="114300" simplePos="0" relativeHeight="251668480" behindDoc="0" locked="0" layoutInCell="1" allowOverlap="1" wp14:anchorId="01F359EB" wp14:editId="6FCD3ECC">
            <wp:simplePos x="0" y="0"/>
            <wp:positionH relativeFrom="column">
              <wp:posOffset>3124200</wp:posOffset>
            </wp:positionH>
            <wp:positionV relativeFrom="paragraph">
              <wp:posOffset>203200</wp:posOffset>
            </wp:positionV>
            <wp:extent cx="3282950" cy="396875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6 at 1.43.36 PM (1).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82950" cy="3968750"/>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b/>
          <w:bCs/>
          <w:noProof/>
          <w:sz w:val="24"/>
          <w:szCs w:val="24"/>
          <w:lang w:bidi="ne-NP"/>
        </w:rPr>
        <w:drawing>
          <wp:anchor distT="0" distB="0" distL="114300" distR="114300" simplePos="0" relativeHeight="251669504" behindDoc="0" locked="0" layoutInCell="1" allowOverlap="1" wp14:anchorId="476D0BD9" wp14:editId="3D6C61DE">
            <wp:simplePos x="0" y="0"/>
            <wp:positionH relativeFrom="column">
              <wp:posOffset>-692150</wp:posOffset>
            </wp:positionH>
            <wp:positionV relativeFrom="paragraph">
              <wp:posOffset>203200</wp:posOffset>
            </wp:positionV>
            <wp:extent cx="3581400" cy="396875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6 at 1.43.36 PM.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81400" cy="3968750"/>
                    </a:xfrm>
                    <a:prstGeom prst="rect">
                      <a:avLst/>
                    </a:prstGeom>
                  </pic:spPr>
                </pic:pic>
              </a:graphicData>
            </a:graphic>
            <wp14:sizeRelH relativeFrom="page">
              <wp14:pctWidth>0</wp14:pctWidth>
            </wp14:sizeRelH>
            <wp14:sizeRelV relativeFrom="page">
              <wp14:pctHeight>0</wp14:pctHeight>
            </wp14:sizeRelV>
          </wp:anchor>
        </w:drawing>
      </w:r>
    </w:p>
    <w:p w:rsidR="00D36916" w:rsidRDefault="00F666AB" w:rsidP="00643BA7">
      <w:pPr>
        <w:rPr>
          <w:rFonts w:ascii="Gill Sans MT" w:hAnsi="Gill Sans MT"/>
          <w:b/>
          <w:bCs/>
          <w:sz w:val="24"/>
          <w:szCs w:val="24"/>
        </w:rPr>
      </w:pPr>
      <w:r>
        <w:rPr>
          <w:rFonts w:ascii="Gill Sans MT" w:hAnsi="Gill Sans MT"/>
          <w:b/>
          <w:bCs/>
          <w:noProof/>
          <w:sz w:val="24"/>
          <w:szCs w:val="24"/>
          <w:lang w:bidi="ne-NP"/>
        </w:rPr>
        <w:lastRenderedPageBreak/>
        <w:drawing>
          <wp:anchor distT="0" distB="0" distL="114300" distR="114300" simplePos="0" relativeHeight="251675648" behindDoc="0" locked="0" layoutInCell="1" allowOverlap="1" wp14:anchorId="2C4956D4" wp14:editId="1494CD7F">
            <wp:simplePos x="0" y="0"/>
            <wp:positionH relativeFrom="column">
              <wp:posOffset>3079750</wp:posOffset>
            </wp:positionH>
            <wp:positionV relativeFrom="paragraph">
              <wp:posOffset>-393700</wp:posOffset>
            </wp:positionV>
            <wp:extent cx="3619500" cy="3270250"/>
            <wp:effectExtent l="0" t="0" r="0"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6 at 2.24.18 PM.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19500" cy="3270250"/>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b/>
          <w:bCs/>
          <w:noProof/>
          <w:sz w:val="24"/>
          <w:szCs w:val="24"/>
          <w:lang w:bidi="ne-NP"/>
        </w:rPr>
        <w:drawing>
          <wp:anchor distT="0" distB="0" distL="114300" distR="114300" simplePos="0" relativeHeight="251674624" behindDoc="0" locked="0" layoutInCell="1" allowOverlap="1" wp14:anchorId="72B6C33B" wp14:editId="686CAD83">
            <wp:simplePos x="0" y="0"/>
            <wp:positionH relativeFrom="column">
              <wp:posOffset>-520700</wp:posOffset>
            </wp:positionH>
            <wp:positionV relativeFrom="paragraph">
              <wp:posOffset>-425450</wp:posOffset>
            </wp:positionV>
            <wp:extent cx="3276600" cy="3302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6 at 2.27.00 PM.jpeg"/>
                    <pic:cNvPicPr/>
                  </pic:nvPicPr>
                  <pic:blipFill>
                    <a:blip r:embed="rId12">
                      <a:extLst>
                        <a:ext uri="{28A0092B-C50C-407E-A947-70E740481C1C}">
                          <a14:useLocalDpi xmlns:a14="http://schemas.microsoft.com/office/drawing/2010/main" val="0"/>
                        </a:ext>
                      </a:extLst>
                    </a:blip>
                    <a:stretch>
                      <a:fillRect/>
                    </a:stretch>
                  </pic:blipFill>
                  <pic:spPr>
                    <a:xfrm>
                      <a:off x="0" y="0"/>
                      <a:ext cx="3276600" cy="3302000"/>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b/>
          <w:bCs/>
          <w:noProof/>
          <w:sz w:val="24"/>
          <w:szCs w:val="24"/>
          <w:lang w:bidi="ne-NP"/>
        </w:rPr>
        <w:drawing>
          <wp:anchor distT="0" distB="0" distL="114300" distR="114300" simplePos="0" relativeHeight="251673600" behindDoc="0" locked="0" layoutInCell="1" allowOverlap="1" wp14:anchorId="68CA685D" wp14:editId="3812B91D">
            <wp:simplePos x="0" y="0"/>
            <wp:positionH relativeFrom="column">
              <wp:posOffset>63500</wp:posOffset>
            </wp:positionH>
            <wp:positionV relativeFrom="paragraph">
              <wp:posOffset>3219450</wp:posOffset>
            </wp:positionV>
            <wp:extent cx="5941695" cy="3054350"/>
            <wp:effectExtent l="0" t="0" r="190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6 at 2.27.00 PM (1).jpeg"/>
                    <pic:cNvPicPr/>
                  </pic:nvPicPr>
                  <pic:blipFill>
                    <a:blip r:embed="rId13">
                      <a:extLst>
                        <a:ext uri="{28A0092B-C50C-407E-A947-70E740481C1C}">
                          <a14:useLocalDpi xmlns:a14="http://schemas.microsoft.com/office/drawing/2010/main" val="0"/>
                        </a:ext>
                      </a:extLst>
                    </a:blip>
                    <a:stretch>
                      <a:fillRect/>
                    </a:stretch>
                  </pic:blipFill>
                  <pic:spPr>
                    <a:xfrm>
                      <a:off x="0" y="0"/>
                      <a:ext cx="5941695" cy="3054350"/>
                    </a:xfrm>
                    <a:prstGeom prst="rect">
                      <a:avLst/>
                    </a:prstGeom>
                  </pic:spPr>
                </pic:pic>
              </a:graphicData>
            </a:graphic>
            <wp14:sizeRelH relativeFrom="page">
              <wp14:pctWidth>0</wp14:pctWidth>
            </wp14:sizeRelH>
            <wp14:sizeRelV relativeFrom="page">
              <wp14:pctHeight>0</wp14:pctHeight>
            </wp14:sizeRelV>
          </wp:anchor>
        </w:drawing>
      </w:r>
    </w:p>
    <w:p w:rsidR="00D36916" w:rsidRDefault="00D36916" w:rsidP="00643BA7">
      <w:pPr>
        <w:rPr>
          <w:rFonts w:ascii="Gill Sans MT" w:hAnsi="Gill Sans MT"/>
          <w:b/>
          <w:bCs/>
          <w:sz w:val="24"/>
          <w:szCs w:val="24"/>
        </w:rPr>
      </w:pPr>
    </w:p>
    <w:p w:rsidR="00D36916" w:rsidRDefault="00F666AB" w:rsidP="00643BA7">
      <w:pPr>
        <w:rPr>
          <w:rFonts w:ascii="Gill Sans MT" w:hAnsi="Gill Sans MT"/>
          <w:b/>
          <w:bCs/>
          <w:sz w:val="24"/>
          <w:szCs w:val="24"/>
        </w:rPr>
      </w:pPr>
      <w:r>
        <w:rPr>
          <w:rFonts w:ascii="Gill Sans MT" w:hAnsi="Gill Sans MT"/>
          <w:noProof/>
          <w:sz w:val="24"/>
          <w:szCs w:val="24"/>
          <w:lang w:bidi="ne-NP"/>
        </w:rPr>
        <mc:AlternateContent>
          <mc:Choice Requires="wps">
            <w:drawing>
              <wp:anchor distT="0" distB="0" distL="114300" distR="114300" simplePos="0" relativeHeight="251677696" behindDoc="0" locked="0" layoutInCell="1" allowOverlap="1" wp14:anchorId="765B4FED" wp14:editId="28163D72">
                <wp:simplePos x="0" y="0"/>
                <wp:positionH relativeFrom="column">
                  <wp:posOffset>63500</wp:posOffset>
                </wp:positionH>
                <wp:positionV relativeFrom="paragraph">
                  <wp:posOffset>274320</wp:posOffset>
                </wp:positionV>
                <wp:extent cx="5943600" cy="245745"/>
                <wp:effectExtent l="0" t="0" r="19050" b="20955"/>
                <wp:wrapNone/>
                <wp:docPr id="22" name="Text Box 22"/>
                <wp:cNvGraphicFramePr/>
                <a:graphic xmlns:a="http://schemas.openxmlformats.org/drawingml/2006/main">
                  <a:graphicData uri="http://schemas.microsoft.com/office/word/2010/wordprocessingShape">
                    <wps:wsp>
                      <wps:cNvSpPr txBox="1"/>
                      <wps:spPr>
                        <a:xfrm>
                          <a:off x="0" y="0"/>
                          <a:ext cx="5943600" cy="2457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666AB" w:rsidRPr="00E15A49" w:rsidRDefault="00F666AB" w:rsidP="00F666AB">
                            <w:pPr>
                              <w:ind w:left="720" w:hanging="720"/>
                              <w:jc w:val="center"/>
                              <w:rPr>
                                <w:rFonts w:ascii="Gill Sans MT" w:hAnsi="Gill Sans MT"/>
                              </w:rPr>
                            </w:pPr>
                            <w:r w:rsidRPr="00D36916">
                              <w:rPr>
                                <w:rFonts w:ascii="Gill Sans MT" w:hAnsi="Gill Sans MT"/>
                              </w:rPr>
                              <w:t xml:space="preserve">A glimpse of </w:t>
                            </w:r>
                            <w:r>
                              <w:rPr>
                                <w:rFonts w:ascii="Gill Sans MT" w:hAnsi="Gill Sans MT"/>
                              </w:rPr>
                              <w:t xml:space="preserve">training at </w:t>
                            </w:r>
                            <w:proofErr w:type="spellStart"/>
                            <w:r>
                              <w:rPr>
                                <w:rFonts w:ascii="Gill Sans MT" w:hAnsi="Gill Sans MT"/>
                              </w:rPr>
                              <w:t>Lebang</w:t>
                            </w:r>
                            <w:proofErr w:type="spellEnd"/>
                            <w:r>
                              <w:rPr>
                                <w:rFonts w:ascii="Gill Sans MT" w:hAnsi="Gill Sans MT"/>
                              </w:rPr>
                              <w:t>, Gaumukhi-6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 o:spid="_x0000_s1027" type="#_x0000_t202" style="position:absolute;margin-left:5pt;margin-top:21.6pt;width:468pt;height:19.3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" fillcolor="white [3201]" strokeweight=".5pt">
                <v:textbox>
                  <w:txbxContent>
                    <w:p w:rsidR="00F666AB" w:rsidRPr="00E15A49" w:rsidRDefault="00F666AB" w:rsidP="00F666AB">
                      <w:pPr>
                        <w:ind w:left="720" w:hanging="720"/>
                        <w:jc w:val="center"/>
                        <w:rPr>
                          <w:rFonts w:ascii="Gill Sans MT" w:hAnsi="Gill Sans MT"/>
                        </w:rPr>
                      </w:pPr>
                      <w:r w:rsidRPr="00D36916">
                        <w:rPr>
                          <w:rFonts w:ascii="Gill Sans MT" w:hAnsi="Gill Sans MT"/>
                        </w:rPr>
                        <w:t xml:space="preserve">A glimpse of </w:t>
                      </w:r>
                      <w:r>
                        <w:rPr>
                          <w:rFonts w:ascii="Gill Sans MT" w:hAnsi="Gill Sans MT"/>
                        </w:rPr>
                        <w:t xml:space="preserve">training at </w:t>
                      </w:r>
                      <w:proofErr w:type="spellStart"/>
                      <w:r>
                        <w:rPr>
                          <w:rFonts w:ascii="Gill Sans MT" w:hAnsi="Gill Sans MT"/>
                        </w:rPr>
                        <w:t>Lebang</w:t>
                      </w:r>
                      <w:proofErr w:type="spellEnd"/>
                      <w:r>
                        <w:rPr>
                          <w:rFonts w:ascii="Gill Sans MT" w:hAnsi="Gill Sans MT"/>
                        </w:rPr>
                        <w:t>, Gaumukhi-6</w:t>
                      </w:r>
                    </w:p>
                  </w:txbxContent>
                </v:textbox>
              </v:shape>
            </w:pict>
          </mc:Fallback>
        </mc:AlternateContent>
      </w:r>
    </w:p>
    <w:p w:rsidR="00E15A49" w:rsidRDefault="00E15A49">
      <w:pPr>
        <w:rPr>
          <w:rFonts w:ascii="Gill Sans MT" w:hAnsi="Gill Sans MT"/>
          <w:b/>
          <w:bCs/>
          <w:sz w:val="24"/>
          <w:szCs w:val="24"/>
        </w:rPr>
      </w:pPr>
      <w:r>
        <w:rPr>
          <w:rFonts w:ascii="Gill Sans MT" w:hAnsi="Gill Sans MT"/>
          <w:b/>
          <w:bCs/>
          <w:sz w:val="24"/>
          <w:szCs w:val="24"/>
        </w:rPr>
        <w:br w:type="page"/>
      </w:r>
    </w:p>
    <w:p w:rsidR="00E15A49" w:rsidRDefault="00E15A49" w:rsidP="00643BA7">
      <w:pPr>
        <w:rPr>
          <w:rFonts w:ascii="Gill Sans MT" w:hAnsi="Gill Sans MT"/>
          <w:b/>
          <w:bCs/>
          <w:sz w:val="24"/>
          <w:szCs w:val="24"/>
        </w:rPr>
      </w:pPr>
    </w:p>
    <w:p w:rsidR="00E15A49" w:rsidRDefault="00D36916" w:rsidP="00643BA7">
      <w:pPr>
        <w:rPr>
          <w:rFonts w:ascii="Gill Sans MT" w:hAnsi="Gill Sans MT"/>
          <w:b/>
          <w:bCs/>
          <w:sz w:val="24"/>
          <w:szCs w:val="24"/>
        </w:rPr>
      </w:pPr>
      <w:r>
        <w:rPr>
          <w:rFonts w:ascii="Gill Sans MT" w:hAnsi="Gill Sans MT"/>
          <w:noProof/>
          <w:sz w:val="24"/>
          <w:szCs w:val="24"/>
          <w:lang w:bidi="ne-NP"/>
        </w:rPr>
        <mc:AlternateContent>
          <mc:Choice Requires="wps">
            <w:drawing>
              <wp:anchor distT="0" distB="0" distL="114300" distR="114300" simplePos="0" relativeHeight="251667456" behindDoc="0" locked="0" layoutInCell="1" allowOverlap="1" wp14:anchorId="1C8630E3" wp14:editId="630E4755">
                <wp:simplePos x="0" y="0"/>
                <wp:positionH relativeFrom="column">
                  <wp:posOffset>133350</wp:posOffset>
                </wp:positionH>
                <wp:positionV relativeFrom="paragraph">
                  <wp:posOffset>3413125</wp:posOffset>
                </wp:positionV>
                <wp:extent cx="5943600" cy="245745"/>
                <wp:effectExtent l="0" t="0" r="19050" b="20955"/>
                <wp:wrapNone/>
                <wp:docPr id="12" name="Text Box 12"/>
                <wp:cNvGraphicFramePr/>
                <a:graphic xmlns:a="http://schemas.openxmlformats.org/drawingml/2006/main">
                  <a:graphicData uri="http://schemas.microsoft.com/office/word/2010/wordprocessingShape">
                    <wps:wsp>
                      <wps:cNvSpPr txBox="1"/>
                      <wps:spPr>
                        <a:xfrm>
                          <a:off x="0" y="0"/>
                          <a:ext cx="5943600" cy="2457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36916" w:rsidRPr="00E15A49" w:rsidRDefault="00D36916" w:rsidP="00D36916">
                            <w:pPr>
                              <w:ind w:left="720" w:hanging="720"/>
                              <w:jc w:val="center"/>
                              <w:rPr>
                                <w:rFonts w:ascii="Gill Sans MT" w:hAnsi="Gill Sans MT"/>
                              </w:rPr>
                            </w:pPr>
                            <w:r w:rsidRPr="00D36916">
                              <w:rPr>
                                <w:rFonts w:ascii="Gill Sans MT" w:hAnsi="Gill Sans MT"/>
                              </w:rPr>
                              <w:t xml:space="preserve">A glimpse of </w:t>
                            </w:r>
                            <w:r>
                              <w:rPr>
                                <w:rFonts w:ascii="Gill Sans MT" w:hAnsi="Gill Sans MT"/>
                              </w:rPr>
                              <w:t xml:space="preserve">training at </w:t>
                            </w:r>
                            <w:proofErr w:type="spellStart"/>
                            <w:r>
                              <w:rPr>
                                <w:rFonts w:ascii="Gill Sans MT" w:hAnsi="Gill Sans MT"/>
                              </w:rPr>
                              <w:t>Dasmure</w:t>
                            </w:r>
                            <w:proofErr w:type="spellEnd"/>
                            <w:r>
                              <w:rPr>
                                <w:rFonts w:ascii="Gill Sans MT" w:hAnsi="Gill Sans MT"/>
                              </w:rPr>
                              <w:t>, Gaumukhi-5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 o:spid="_x0000_s1028" type="#_x0000_t202" style="position:absolute;margin-left:10.5pt;margin-top:268.75pt;width:468pt;height:19.3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" fillcolor="white [3201]" strokeweight=".5pt">
                <v:textbox>
                  <w:txbxContent>
                    <w:p w:rsidR="00D36916" w:rsidRPr="00E15A49" w:rsidRDefault="00D36916" w:rsidP="00D36916">
                      <w:pPr>
                        <w:ind w:left="720" w:hanging="720"/>
                        <w:jc w:val="center"/>
                        <w:rPr>
                          <w:rFonts w:ascii="Gill Sans MT" w:hAnsi="Gill Sans MT"/>
                        </w:rPr>
                      </w:pPr>
                      <w:r w:rsidRPr="00D36916">
                        <w:rPr>
                          <w:rFonts w:ascii="Gill Sans MT" w:hAnsi="Gill Sans MT"/>
                        </w:rPr>
                        <w:t xml:space="preserve">A glimpse of </w:t>
                      </w:r>
                      <w:r>
                        <w:rPr>
                          <w:rFonts w:ascii="Gill Sans MT" w:hAnsi="Gill Sans MT"/>
                        </w:rPr>
                        <w:t xml:space="preserve">training at </w:t>
                      </w:r>
                      <w:proofErr w:type="spellStart"/>
                      <w:r>
                        <w:rPr>
                          <w:rFonts w:ascii="Gill Sans MT" w:hAnsi="Gill Sans MT"/>
                        </w:rPr>
                        <w:t>Dasmure</w:t>
                      </w:r>
                      <w:proofErr w:type="spellEnd"/>
                      <w:r>
                        <w:rPr>
                          <w:rFonts w:ascii="Gill Sans MT" w:hAnsi="Gill Sans MT"/>
                        </w:rPr>
                        <w:t>, Gaumukhi-5</w:t>
                      </w:r>
                    </w:p>
                  </w:txbxContent>
                </v:textbox>
              </v:shape>
            </w:pict>
          </mc:Fallback>
        </mc:AlternateContent>
      </w:r>
      <w:r w:rsidR="00E15A49">
        <w:rPr>
          <w:rFonts w:ascii="Gill Sans MT" w:hAnsi="Gill Sans MT"/>
          <w:b/>
          <w:bCs/>
          <w:noProof/>
          <w:sz w:val="24"/>
          <w:szCs w:val="24"/>
          <w:lang w:bidi="ne-NP"/>
        </w:rPr>
        <w:drawing>
          <wp:anchor distT="0" distB="0" distL="114300" distR="114300" simplePos="0" relativeHeight="251665408" behindDoc="0" locked="0" layoutInCell="1" allowOverlap="1" wp14:anchorId="1FD7B5BE" wp14:editId="316403AE">
            <wp:simplePos x="0" y="0"/>
            <wp:positionH relativeFrom="column">
              <wp:posOffset>-558800</wp:posOffset>
            </wp:positionH>
            <wp:positionV relativeFrom="paragraph">
              <wp:posOffset>3689350</wp:posOffset>
            </wp:positionV>
            <wp:extent cx="3429000" cy="2813050"/>
            <wp:effectExtent l="0" t="0" r="0" b="635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3f2503-2cc6-45a0-bf6d-97c483c91e0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29000" cy="2813050"/>
                    </a:xfrm>
                    <a:prstGeom prst="rect">
                      <a:avLst/>
                    </a:prstGeom>
                  </pic:spPr>
                </pic:pic>
              </a:graphicData>
            </a:graphic>
            <wp14:sizeRelH relativeFrom="page">
              <wp14:pctWidth>0</wp14:pctWidth>
            </wp14:sizeRelH>
            <wp14:sizeRelV relativeFrom="page">
              <wp14:pctHeight>0</wp14:pctHeight>
            </wp14:sizeRelV>
          </wp:anchor>
        </w:drawing>
      </w:r>
      <w:r w:rsidR="00E15A49">
        <w:rPr>
          <w:rFonts w:ascii="Gill Sans MT" w:hAnsi="Gill Sans MT"/>
          <w:noProof/>
          <w:sz w:val="24"/>
          <w:szCs w:val="24"/>
          <w:lang w:bidi="ne-NP"/>
        </w:rPr>
        <w:drawing>
          <wp:anchor distT="0" distB="0" distL="114300" distR="114300" simplePos="0" relativeHeight="251660288" behindDoc="0" locked="0" layoutInCell="1" allowOverlap="1" wp14:anchorId="64EDF2E4" wp14:editId="178BF603">
            <wp:simplePos x="0" y="0"/>
            <wp:positionH relativeFrom="column">
              <wp:posOffset>2987675</wp:posOffset>
            </wp:positionH>
            <wp:positionV relativeFrom="paragraph">
              <wp:posOffset>154940</wp:posOffset>
            </wp:positionV>
            <wp:extent cx="3727450" cy="6351270"/>
            <wp:effectExtent l="0" t="0" r="635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f35440-9b21-476a-b813-61fafca5a04b.jpg"/>
                    <pic:cNvPicPr/>
                  </pic:nvPicPr>
                  <pic:blipFill>
                    <a:blip r:embed="rId15">
                      <a:extLst>
                        <a:ext uri="{28A0092B-C50C-407E-A947-70E740481C1C}">
                          <a14:useLocalDpi xmlns:a14="http://schemas.microsoft.com/office/drawing/2010/main" val="0"/>
                        </a:ext>
                      </a:extLst>
                    </a:blip>
                    <a:stretch>
                      <a:fillRect/>
                    </a:stretch>
                  </pic:blipFill>
                  <pic:spPr>
                    <a:xfrm>
                      <a:off x="0" y="0"/>
                      <a:ext cx="3727450" cy="6351270"/>
                    </a:xfrm>
                    <a:prstGeom prst="rect">
                      <a:avLst/>
                    </a:prstGeom>
                  </pic:spPr>
                </pic:pic>
              </a:graphicData>
            </a:graphic>
            <wp14:sizeRelH relativeFrom="page">
              <wp14:pctWidth>0</wp14:pctWidth>
            </wp14:sizeRelH>
            <wp14:sizeRelV relativeFrom="page">
              <wp14:pctHeight>0</wp14:pctHeight>
            </wp14:sizeRelV>
          </wp:anchor>
        </w:drawing>
      </w:r>
      <w:r w:rsidR="00E15A49">
        <w:rPr>
          <w:rFonts w:ascii="Gill Sans MT" w:hAnsi="Gill Sans MT"/>
          <w:noProof/>
          <w:sz w:val="24"/>
          <w:szCs w:val="24"/>
          <w:lang w:bidi="ne-NP"/>
        </w:rPr>
        <w:drawing>
          <wp:anchor distT="0" distB="0" distL="114300" distR="114300" simplePos="0" relativeHeight="251658240" behindDoc="0" locked="0" layoutInCell="1" allowOverlap="1" wp14:anchorId="6F699B1E" wp14:editId="4170B96C">
            <wp:simplePos x="0" y="0"/>
            <wp:positionH relativeFrom="column">
              <wp:posOffset>-598170</wp:posOffset>
            </wp:positionH>
            <wp:positionV relativeFrom="paragraph">
              <wp:posOffset>154940</wp:posOffset>
            </wp:positionV>
            <wp:extent cx="3467100" cy="322834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6f4ce0-1c45-4064-a92e-05414c5b432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67100" cy="3228340"/>
                    </a:xfrm>
                    <a:prstGeom prst="rect">
                      <a:avLst/>
                    </a:prstGeom>
                  </pic:spPr>
                </pic:pic>
              </a:graphicData>
            </a:graphic>
            <wp14:sizeRelH relativeFrom="page">
              <wp14:pctWidth>0</wp14:pctWidth>
            </wp14:sizeRelH>
            <wp14:sizeRelV relativeFrom="page">
              <wp14:pctHeight>0</wp14:pctHeight>
            </wp14:sizeRelV>
          </wp:anchor>
        </w:drawing>
      </w:r>
    </w:p>
    <w:p w:rsidR="0011015C" w:rsidRPr="00F666AB" w:rsidRDefault="0011015C" w:rsidP="00F666AB">
      <w:pPr>
        <w:rPr>
          <w:rFonts w:ascii="Gill Sans MT" w:hAnsi="Gill Sans MT"/>
          <w:b/>
          <w:bCs/>
          <w:sz w:val="24"/>
          <w:szCs w:val="24"/>
        </w:rPr>
      </w:pPr>
    </w:p>
    <w:p w:rsidR="00622DC8" w:rsidRDefault="00622DC8" w:rsidP="00643BA7">
      <w:pPr>
        <w:spacing w:line="360" w:lineRule="auto"/>
        <w:jc w:val="both"/>
        <w:rPr>
          <w:rFonts w:ascii="Gill Sans MT" w:hAnsi="Gill Sans MT"/>
          <w:sz w:val="24"/>
          <w:szCs w:val="24"/>
        </w:rPr>
      </w:pPr>
    </w:p>
    <w:p w:rsidR="00622DC8" w:rsidRDefault="00622DC8">
      <w:pPr>
        <w:rPr>
          <w:rFonts w:ascii="Gill Sans MT" w:hAnsi="Gill Sans MT"/>
          <w:sz w:val="24"/>
          <w:szCs w:val="24"/>
        </w:rPr>
      </w:pPr>
      <w:r>
        <w:rPr>
          <w:rFonts w:ascii="Gill Sans MT" w:hAnsi="Gill Sans MT"/>
          <w:sz w:val="24"/>
          <w:szCs w:val="24"/>
        </w:rPr>
        <w:br w:type="page"/>
      </w:r>
    </w:p>
    <w:p w:rsidR="000B6D88" w:rsidRDefault="00E15A49" w:rsidP="00643BA7">
      <w:pPr>
        <w:spacing w:line="360" w:lineRule="auto"/>
        <w:jc w:val="both"/>
        <w:rPr>
          <w:rFonts w:ascii="Gill Sans MT" w:hAnsi="Gill Sans MT"/>
          <w:sz w:val="24"/>
          <w:szCs w:val="24"/>
        </w:rPr>
      </w:pPr>
      <w:r>
        <w:rPr>
          <w:rFonts w:ascii="Gill Sans MT" w:hAnsi="Gill Sans MT"/>
          <w:noProof/>
          <w:sz w:val="24"/>
          <w:szCs w:val="24"/>
          <w:lang w:bidi="ne-NP"/>
        </w:rPr>
        <w:lastRenderedPageBreak/>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2679895</wp:posOffset>
                </wp:positionV>
                <wp:extent cx="5943600" cy="246185"/>
                <wp:effectExtent l="0" t="0" r="19050" b="20955"/>
                <wp:wrapNone/>
                <wp:docPr id="8" name="Text Box 8"/>
                <wp:cNvGraphicFramePr/>
                <a:graphic xmlns:a="http://schemas.openxmlformats.org/drawingml/2006/main">
                  <a:graphicData uri="http://schemas.microsoft.com/office/word/2010/wordprocessingShape">
                    <wps:wsp>
                      <wps:cNvSpPr txBox="1"/>
                      <wps:spPr>
                        <a:xfrm>
                          <a:off x="0" y="0"/>
                          <a:ext cx="5943600" cy="2461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15A49" w:rsidRPr="00E15A49" w:rsidRDefault="00E15A49" w:rsidP="00E15A49">
                            <w:pPr>
                              <w:jc w:val="center"/>
                              <w:rPr>
                                <w:rFonts w:ascii="Gill Sans MT" w:hAnsi="Gill Sans MT"/>
                              </w:rPr>
                            </w:pPr>
                            <w:r w:rsidRPr="00E15A49">
                              <w:rPr>
                                <w:rFonts w:ascii="Gill Sans MT" w:hAnsi="Gill Sans MT"/>
                              </w:rPr>
                              <w:t xml:space="preserve">Demonstration of the Methyl </w:t>
                            </w:r>
                            <w:proofErr w:type="spellStart"/>
                            <w:r w:rsidRPr="00E15A49">
                              <w:rPr>
                                <w:rFonts w:ascii="Gill Sans MT" w:hAnsi="Gill Sans MT"/>
                              </w:rPr>
                              <w:t>Eugenol</w:t>
                            </w:r>
                            <w:proofErr w:type="spellEnd"/>
                            <w:r w:rsidRPr="00E15A49">
                              <w:rPr>
                                <w:rFonts w:ascii="Gill Sans MT" w:hAnsi="Gill Sans MT"/>
                              </w:rPr>
                              <w:t xml:space="preserve"> Pheromone Trap Preparation – For Citrus Fruit Drop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 o:spid="_x0000_s1029" type="#_x0000_t202" style="position:absolute;left:0;text-align:left;margin-left:0;margin-top:211pt;width:468pt;height:19.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" fillcolor="white [3201]" strokeweight=".5pt">
                <v:textbox>
                  <w:txbxContent>
                    <w:p w:rsidR="00E15A49" w:rsidRPr="00E15A49" w:rsidRDefault="00E15A49" w:rsidP="00E15A49">
                      <w:pPr>
                        <w:jc w:val="center"/>
                        <w:rPr>
                          <w:rFonts w:ascii="Gill Sans MT" w:hAnsi="Gill Sans MT"/>
                        </w:rPr>
                      </w:pPr>
                      <w:r w:rsidRPr="00E15A49">
                        <w:rPr>
                          <w:rFonts w:ascii="Gill Sans MT" w:hAnsi="Gill Sans MT"/>
                        </w:rPr>
                        <w:t xml:space="preserve">Demonstration of the Methyl </w:t>
                      </w:r>
                      <w:proofErr w:type="spellStart"/>
                      <w:r w:rsidRPr="00E15A49">
                        <w:rPr>
                          <w:rFonts w:ascii="Gill Sans MT" w:hAnsi="Gill Sans MT"/>
                        </w:rPr>
                        <w:t>Eugenol</w:t>
                      </w:r>
                      <w:proofErr w:type="spellEnd"/>
                      <w:r w:rsidRPr="00E15A49">
                        <w:rPr>
                          <w:rFonts w:ascii="Gill Sans MT" w:hAnsi="Gill Sans MT"/>
                        </w:rPr>
                        <w:t xml:space="preserve"> Pheromone Trap Preparation – For Citrus Fruit Drop</w:t>
                      </w:r>
                    </w:p>
                  </w:txbxContent>
                </v:textbox>
              </v:shape>
            </w:pict>
          </mc:Fallback>
        </mc:AlternateContent>
      </w:r>
      <w:r w:rsidR="000B6D88">
        <w:rPr>
          <w:rFonts w:ascii="Gill Sans MT" w:hAnsi="Gill Sans MT"/>
          <w:noProof/>
          <w:sz w:val="24"/>
          <w:szCs w:val="24"/>
          <w:lang w:bidi="ne-NP"/>
        </w:rPr>
        <w:drawing>
          <wp:anchor distT="0" distB="0" distL="114300" distR="114300" simplePos="0" relativeHeight="251659264" behindDoc="0" locked="0" layoutInCell="1" allowOverlap="1" wp14:anchorId="339A90AE" wp14:editId="4BAD3DE0">
            <wp:simplePos x="0" y="0"/>
            <wp:positionH relativeFrom="column">
              <wp:posOffset>-64770</wp:posOffset>
            </wp:positionH>
            <wp:positionV relativeFrom="paragraph">
              <wp:posOffset>3592830</wp:posOffset>
            </wp:positionV>
            <wp:extent cx="5943600" cy="269303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f64d7cb-261e-4d57-9990-129d19d5c58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2693035"/>
                    </a:xfrm>
                    <a:prstGeom prst="rect">
                      <a:avLst/>
                    </a:prstGeom>
                  </pic:spPr>
                </pic:pic>
              </a:graphicData>
            </a:graphic>
            <wp14:sizeRelH relativeFrom="page">
              <wp14:pctWidth>0</wp14:pctWidth>
            </wp14:sizeRelH>
            <wp14:sizeRelV relativeFrom="page">
              <wp14:pctHeight>0</wp14:pctHeight>
            </wp14:sizeRelV>
          </wp:anchor>
        </w:drawing>
      </w:r>
      <w:r w:rsidR="000B6D88">
        <w:rPr>
          <w:rFonts w:ascii="Gill Sans MT" w:hAnsi="Gill Sans MT"/>
          <w:noProof/>
          <w:sz w:val="24"/>
          <w:szCs w:val="24"/>
          <w:lang w:bidi="ne-NP"/>
        </w:rPr>
        <w:drawing>
          <wp:anchor distT="0" distB="0" distL="114300" distR="114300" simplePos="0" relativeHeight="251661312" behindDoc="0" locked="0" layoutInCell="1" allowOverlap="1" wp14:anchorId="15CB0BB9" wp14:editId="298D7367">
            <wp:simplePos x="0" y="0"/>
            <wp:positionH relativeFrom="column">
              <wp:posOffset>0</wp:posOffset>
            </wp:positionH>
            <wp:positionV relativeFrom="paragraph">
              <wp:posOffset>-260350</wp:posOffset>
            </wp:positionV>
            <wp:extent cx="5943600" cy="269303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8f9461-08a4-484b-99a1-570fa034cdab.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2693035"/>
                    </a:xfrm>
                    <a:prstGeom prst="rect">
                      <a:avLst/>
                    </a:prstGeom>
                  </pic:spPr>
                </pic:pic>
              </a:graphicData>
            </a:graphic>
            <wp14:sizeRelH relativeFrom="page">
              <wp14:pctWidth>0</wp14:pctWidth>
            </wp14:sizeRelH>
            <wp14:sizeRelV relativeFrom="page">
              <wp14:pctHeight>0</wp14:pctHeight>
            </wp14:sizeRelV>
          </wp:anchor>
        </w:drawing>
      </w:r>
    </w:p>
    <w:p w:rsidR="000B6D88" w:rsidRPr="000B6D88" w:rsidRDefault="000B6D88" w:rsidP="000B6D88">
      <w:pPr>
        <w:rPr>
          <w:rFonts w:ascii="Gill Sans MT" w:hAnsi="Gill Sans MT"/>
          <w:sz w:val="24"/>
          <w:szCs w:val="24"/>
        </w:rPr>
      </w:pPr>
    </w:p>
    <w:p w:rsidR="000B6D88" w:rsidRPr="000B6D88" w:rsidRDefault="000B6D88" w:rsidP="000B6D88">
      <w:pPr>
        <w:rPr>
          <w:rFonts w:ascii="Gill Sans MT" w:hAnsi="Gill Sans MT"/>
          <w:sz w:val="24"/>
          <w:szCs w:val="24"/>
        </w:rPr>
      </w:pPr>
    </w:p>
    <w:p w:rsidR="000B6D88" w:rsidRDefault="00E15A49" w:rsidP="000B6D88">
      <w:pPr>
        <w:rPr>
          <w:rFonts w:ascii="Gill Sans MT" w:hAnsi="Gill Sans MT"/>
          <w:sz w:val="24"/>
          <w:szCs w:val="24"/>
        </w:rPr>
      </w:pPr>
      <w:r>
        <w:rPr>
          <w:rFonts w:ascii="Gill Sans MT" w:hAnsi="Gill Sans MT"/>
          <w:noProof/>
          <w:sz w:val="24"/>
          <w:szCs w:val="24"/>
          <w:lang w:bidi="ne-NP"/>
        </w:rPr>
        <mc:AlternateContent>
          <mc:Choice Requires="wps">
            <w:drawing>
              <wp:anchor distT="0" distB="0" distL="114300" distR="114300" simplePos="0" relativeHeight="251664384" behindDoc="0" locked="0" layoutInCell="1" allowOverlap="1" wp14:anchorId="62FD99FA" wp14:editId="36090A13">
                <wp:simplePos x="0" y="0"/>
                <wp:positionH relativeFrom="column">
                  <wp:posOffset>-66040</wp:posOffset>
                </wp:positionH>
                <wp:positionV relativeFrom="paragraph">
                  <wp:posOffset>3032125</wp:posOffset>
                </wp:positionV>
                <wp:extent cx="5943600" cy="245745"/>
                <wp:effectExtent l="0" t="0" r="19050" b="20955"/>
                <wp:wrapNone/>
                <wp:docPr id="9" name="Text Box 9"/>
                <wp:cNvGraphicFramePr/>
                <a:graphic xmlns:a="http://schemas.openxmlformats.org/drawingml/2006/main">
                  <a:graphicData uri="http://schemas.microsoft.com/office/word/2010/wordprocessingShape">
                    <wps:wsp>
                      <wps:cNvSpPr txBox="1"/>
                      <wps:spPr>
                        <a:xfrm>
                          <a:off x="0" y="0"/>
                          <a:ext cx="5943600" cy="2457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15A49" w:rsidRPr="00E15A49" w:rsidRDefault="00E15A49" w:rsidP="00E15A49">
                            <w:pPr>
                              <w:jc w:val="center"/>
                              <w:rPr>
                                <w:rFonts w:ascii="Gill Sans MT" w:hAnsi="Gill Sans MT"/>
                              </w:rPr>
                            </w:pPr>
                            <w:r w:rsidRPr="00E15A49">
                              <w:rPr>
                                <w:rFonts w:ascii="Gill Sans MT" w:hAnsi="Gill Sans MT"/>
                              </w:rPr>
                              <w:t xml:space="preserve">Group Photo with Agriculture Section Representatives – </w:t>
                            </w:r>
                            <w:proofErr w:type="spellStart"/>
                            <w:r w:rsidRPr="00E15A49">
                              <w:rPr>
                                <w:rFonts w:ascii="Gill Sans MT" w:hAnsi="Gill Sans MT"/>
                              </w:rPr>
                              <w:t>Gaumukhi</w:t>
                            </w:r>
                            <w:proofErr w:type="spellEnd"/>
                            <w:r w:rsidRPr="00E15A49">
                              <w:rPr>
                                <w:rFonts w:ascii="Gill Sans MT" w:hAnsi="Gill Sans MT"/>
                              </w:rPr>
                              <w:t xml:space="preserve"> -4, Puja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 o:spid="_x0000_s1030" type="#_x0000_t202" style="position:absolute;margin-left:-5.2pt;margin-top:238.75pt;width:468pt;height:19.3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" fillcolor="white [3201]" strokeweight=".5pt">
                <v:textbox>
                  <w:txbxContent>
                    <w:p w:rsidR="00E15A49" w:rsidRPr="00E15A49" w:rsidRDefault="00E15A49" w:rsidP="00E15A49">
                      <w:pPr>
                        <w:jc w:val="center"/>
                        <w:rPr>
                          <w:rFonts w:ascii="Gill Sans MT" w:hAnsi="Gill Sans MT"/>
                        </w:rPr>
                      </w:pPr>
                      <w:r w:rsidRPr="00E15A49">
                        <w:rPr>
                          <w:rFonts w:ascii="Gill Sans MT" w:hAnsi="Gill Sans MT"/>
                        </w:rPr>
                        <w:t xml:space="preserve">Group Photo with Agriculture Section Representatives – </w:t>
                      </w:r>
                      <w:proofErr w:type="spellStart"/>
                      <w:r w:rsidRPr="00E15A49">
                        <w:rPr>
                          <w:rFonts w:ascii="Gill Sans MT" w:hAnsi="Gill Sans MT"/>
                        </w:rPr>
                        <w:t>Gaumukhi</w:t>
                      </w:r>
                      <w:proofErr w:type="spellEnd"/>
                      <w:r w:rsidRPr="00E15A49">
                        <w:rPr>
                          <w:rFonts w:ascii="Gill Sans MT" w:hAnsi="Gill Sans MT"/>
                        </w:rPr>
                        <w:t xml:space="preserve"> -4, Puja</w:t>
                      </w:r>
                    </w:p>
                  </w:txbxContent>
                </v:textbox>
              </v:shape>
            </w:pict>
          </mc:Fallback>
        </mc:AlternateContent>
      </w:r>
    </w:p>
    <w:p w:rsidR="00E15A49" w:rsidRPr="000B6D88" w:rsidRDefault="00E15A49" w:rsidP="000B6D88">
      <w:pPr>
        <w:rPr>
          <w:rFonts w:ascii="Gill Sans MT" w:hAnsi="Gill Sans MT"/>
          <w:sz w:val="24"/>
          <w:szCs w:val="24"/>
        </w:rPr>
      </w:pPr>
    </w:p>
    <w:p w:rsidR="000B6D88" w:rsidRPr="000B6D88" w:rsidRDefault="000B6D88" w:rsidP="000B6D88">
      <w:pPr>
        <w:rPr>
          <w:rFonts w:ascii="Gill Sans MT" w:hAnsi="Gill Sans MT"/>
          <w:sz w:val="24"/>
          <w:szCs w:val="24"/>
        </w:rPr>
      </w:pPr>
    </w:p>
    <w:p w:rsidR="000B6D88" w:rsidRDefault="000B6D88" w:rsidP="000B6D88">
      <w:pPr>
        <w:jc w:val="center"/>
        <w:rPr>
          <w:rFonts w:ascii="Gill Sans MT" w:hAnsi="Gill Sans MT"/>
          <w:sz w:val="24"/>
          <w:szCs w:val="24"/>
        </w:rPr>
      </w:pPr>
    </w:p>
    <w:p w:rsidR="000B6D88" w:rsidRDefault="000B6D88" w:rsidP="000B6D88">
      <w:pPr>
        <w:jc w:val="center"/>
        <w:rPr>
          <w:rFonts w:ascii="Gill Sans MT" w:hAnsi="Gill Sans MT"/>
          <w:sz w:val="24"/>
          <w:szCs w:val="24"/>
        </w:rPr>
      </w:pPr>
    </w:p>
    <w:p w:rsidR="000B6D88" w:rsidRDefault="000B6D88" w:rsidP="000B6D88">
      <w:pPr>
        <w:jc w:val="center"/>
        <w:rPr>
          <w:rFonts w:ascii="Gill Sans MT" w:hAnsi="Gill Sans MT"/>
          <w:sz w:val="24"/>
          <w:szCs w:val="24"/>
        </w:rPr>
      </w:pPr>
    </w:p>
    <w:p w:rsidR="000B6D88" w:rsidRDefault="005138E7" w:rsidP="000B6D88">
      <w:pPr>
        <w:jc w:val="center"/>
        <w:rPr>
          <w:rFonts w:ascii="Gill Sans MT" w:hAnsi="Gill Sans MT"/>
          <w:sz w:val="24"/>
          <w:szCs w:val="24"/>
        </w:rPr>
      </w:pPr>
      <w:r>
        <w:rPr>
          <w:rFonts w:ascii="Gill Sans MT" w:hAnsi="Gill Sans MT"/>
          <w:noProof/>
          <w:sz w:val="24"/>
          <w:szCs w:val="24"/>
          <w:lang w:bidi="ne-NP"/>
        </w:rPr>
        <w:lastRenderedPageBreak/>
        <w:drawing>
          <wp:anchor distT="0" distB="0" distL="114300" distR="114300" simplePos="0" relativeHeight="251680768" behindDoc="0" locked="0" layoutInCell="1" allowOverlap="1">
            <wp:simplePos x="0" y="0"/>
            <wp:positionH relativeFrom="column">
              <wp:posOffset>44450</wp:posOffset>
            </wp:positionH>
            <wp:positionV relativeFrom="paragraph">
              <wp:posOffset>3340100</wp:posOffset>
            </wp:positionV>
            <wp:extent cx="5941695" cy="3219450"/>
            <wp:effectExtent l="0" t="0" r="190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6 at 1.12.27 PM.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1695" cy="3219450"/>
                    </a:xfrm>
                    <a:prstGeom prst="rect">
                      <a:avLst/>
                    </a:prstGeom>
                  </pic:spPr>
                </pic:pic>
              </a:graphicData>
            </a:graphic>
            <wp14:sizeRelH relativeFrom="page">
              <wp14:pctWidth>0</wp14:pctWidth>
            </wp14:sizeRelH>
            <wp14:sizeRelV relativeFrom="page">
              <wp14:pctHeight>0</wp14:pctHeight>
            </wp14:sizeRelV>
          </wp:anchor>
        </w:drawing>
      </w:r>
      <w:r w:rsidR="00F666AB">
        <w:rPr>
          <w:rFonts w:ascii="Gill Sans MT" w:hAnsi="Gill Sans MT"/>
          <w:noProof/>
          <w:sz w:val="24"/>
          <w:szCs w:val="24"/>
          <w:lang w:bidi="ne-NP"/>
        </w:rPr>
        <w:drawing>
          <wp:anchor distT="0" distB="0" distL="114300" distR="114300" simplePos="0" relativeHeight="251679744" behindDoc="0" locked="0" layoutInCell="1" allowOverlap="1" wp14:anchorId="4A3C4CF2" wp14:editId="0660B629">
            <wp:simplePos x="0" y="0"/>
            <wp:positionH relativeFrom="column">
              <wp:posOffset>3028950</wp:posOffset>
            </wp:positionH>
            <wp:positionV relativeFrom="paragraph">
              <wp:posOffset>-444500</wp:posOffset>
            </wp:positionV>
            <wp:extent cx="3371850" cy="3441700"/>
            <wp:effectExtent l="0" t="0" r="0" b="635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39e541-1642-470c-afb7-a42dc29476ec.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71850" cy="3441700"/>
                    </a:xfrm>
                    <a:prstGeom prst="rect">
                      <a:avLst/>
                    </a:prstGeom>
                  </pic:spPr>
                </pic:pic>
              </a:graphicData>
            </a:graphic>
            <wp14:sizeRelH relativeFrom="page">
              <wp14:pctWidth>0</wp14:pctWidth>
            </wp14:sizeRelH>
            <wp14:sizeRelV relativeFrom="page">
              <wp14:pctHeight>0</wp14:pctHeight>
            </wp14:sizeRelV>
          </wp:anchor>
        </w:drawing>
      </w:r>
      <w:r w:rsidR="00F666AB">
        <w:rPr>
          <w:rFonts w:ascii="Gill Sans MT" w:hAnsi="Gill Sans MT"/>
          <w:noProof/>
          <w:sz w:val="24"/>
          <w:szCs w:val="24"/>
          <w:lang w:bidi="ne-NP"/>
        </w:rPr>
        <w:drawing>
          <wp:anchor distT="0" distB="0" distL="114300" distR="114300" simplePos="0" relativeHeight="251678720" behindDoc="0" locked="0" layoutInCell="1" allowOverlap="1" wp14:anchorId="5B8A80ED" wp14:editId="6B80E0C8">
            <wp:simplePos x="0" y="0"/>
            <wp:positionH relativeFrom="column">
              <wp:posOffset>-552450</wp:posOffset>
            </wp:positionH>
            <wp:positionV relativeFrom="paragraph">
              <wp:posOffset>-444500</wp:posOffset>
            </wp:positionV>
            <wp:extent cx="3429000" cy="3441700"/>
            <wp:effectExtent l="0" t="0" r="0" b="635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837acbc-7908-4a90-ac38-093fb93cdcda.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29000" cy="3441700"/>
                    </a:xfrm>
                    <a:prstGeom prst="rect">
                      <a:avLst/>
                    </a:prstGeom>
                  </pic:spPr>
                </pic:pic>
              </a:graphicData>
            </a:graphic>
            <wp14:sizeRelH relativeFrom="page">
              <wp14:pctWidth>0</wp14:pctWidth>
            </wp14:sizeRelH>
            <wp14:sizeRelV relativeFrom="page">
              <wp14:pctHeight>0</wp14:pctHeight>
            </wp14:sizeRelV>
          </wp:anchor>
        </w:drawing>
      </w:r>
    </w:p>
    <w:p w:rsidR="000B6D88" w:rsidRPr="000B6D88" w:rsidRDefault="000B6D88" w:rsidP="000B6D88">
      <w:pPr>
        <w:jc w:val="center"/>
        <w:rPr>
          <w:rFonts w:ascii="Gill Sans MT" w:hAnsi="Gill Sans MT"/>
          <w:sz w:val="24"/>
          <w:szCs w:val="24"/>
        </w:rPr>
      </w:pPr>
    </w:p>
    <w:p w:rsidR="000B6D88" w:rsidRPr="000B6D88" w:rsidRDefault="000B6D88" w:rsidP="000B6D88">
      <w:pPr>
        <w:rPr>
          <w:rFonts w:ascii="Gill Sans MT" w:hAnsi="Gill Sans MT"/>
          <w:sz w:val="24"/>
          <w:szCs w:val="24"/>
        </w:rPr>
      </w:pPr>
    </w:p>
    <w:p w:rsidR="000B6D88" w:rsidRPr="000B6D88" w:rsidRDefault="005138E7" w:rsidP="000B6D88">
      <w:pPr>
        <w:rPr>
          <w:rFonts w:ascii="Gill Sans MT" w:hAnsi="Gill Sans MT"/>
          <w:sz w:val="24"/>
          <w:szCs w:val="24"/>
        </w:rPr>
      </w:pPr>
      <w:r>
        <w:rPr>
          <w:rFonts w:ascii="Gill Sans MT" w:hAnsi="Gill Sans MT"/>
          <w:noProof/>
          <w:sz w:val="24"/>
          <w:szCs w:val="24"/>
          <w:lang w:bidi="ne-NP"/>
        </w:rPr>
        <mc:AlternateContent>
          <mc:Choice Requires="wps">
            <w:drawing>
              <wp:anchor distT="0" distB="0" distL="114300" distR="114300" simplePos="0" relativeHeight="251682816" behindDoc="0" locked="0" layoutInCell="1" allowOverlap="1" wp14:anchorId="42C24745" wp14:editId="3234FCF5">
                <wp:simplePos x="0" y="0"/>
                <wp:positionH relativeFrom="column">
                  <wp:posOffset>86360</wp:posOffset>
                </wp:positionH>
                <wp:positionV relativeFrom="paragraph">
                  <wp:posOffset>-549910</wp:posOffset>
                </wp:positionV>
                <wp:extent cx="5943600" cy="245745"/>
                <wp:effectExtent l="0" t="0" r="19050" b="20955"/>
                <wp:wrapNone/>
                <wp:docPr id="26" name="Text Box 26"/>
                <wp:cNvGraphicFramePr/>
                <a:graphic xmlns:a="http://schemas.openxmlformats.org/drawingml/2006/main">
                  <a:graphicData uri="http://schemas.microsoft.com/office/word/2010/wordprocessingShape">
                    <wps:wsp>
                      <wps:cNvSpPr txBox="1"/>
                      <wps:spPr>
                        <a:xfrm>
                          <a:off x="0" y="0"/>
                          <a:ext cx="5943600" cy="2457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138E7" w:rsidRPr="00E15A49" w:rsidRDefault="005138E7" w:rsidP="005138E7">
                            <w:pPr>
                              <w:jc w:val="center"/>
                              <w:rPr>
                                <w:rFonts w:ascii="Gill Sans MT" w:hAnsi="Gill Sans MT"/>
                              </w:rPr>
                            </w:pPr>
                            <w:r>
                              <w:rPr>
                                <w:rFonts w:ascii="Gill Sans MT" w:hAnsi="Gill Sans MT"/>
                              </w:rPr>
                              <w:t>Field Demonstration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6" o:spid="_x0000_s1031" type="#_x0000_t202" style="position:absolute;margin-left:6.8pt;margin-top:-43.3pt;width:468pt;height:19.3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" fillcolor="white [3201]" strokeweight=".5pt">
                <v:textbox>
                  <w:txbxContent>
                    <w:p w:rsidR="005138E7" w:rsidRPr="00E15A49" w:rsidRDefault="005138E7" w:rsidP="005138E7">
                      <w:pPr>
                        <w:jc w:val="center"/>
                        <w:rPr>
                          <w:rFonts w:ascii="Gill Sans MT" w:hAnsi="Gill Sans MT"/>
                        </w:rPr>
                      </w:pPr>
                      <w:r>
                        <w:rPr>
                          <w:rFonts w:ascii="Gill Sans MT" w:hAnsi="Gill Sans MT"/>
                        </w:rPr>
                        <w:t>Field Demonstration</w:t>
                      </w:r>
                    </w:p>
                  </w:txbxContent>
                </v:textbox>
              </v:shape>
            </w:pict>
          </mc:Fallback>
        </mc:AlternateContent>
      </w:r>
    </w:p>
    <w:p w:rsidR="000B6D88" w:rsidRDefault="000B6D88" w:rsidP="000B6D88">
      <w:pPr>
        <w:rPr>
          <w:rFonts w:ascii="Gill Sans MT" w:hAnsi="Gill Sans MT"/>
          <w:sz w:val="24"/>
          <w:szCs w:val="24"/>
        </w:rPr>
      </w:pPr>
    </w:p>
    <w:p w:rsidR="005138E7" w:rsidRDefault="005138E7" w:rsidP="000B6D88">
      <w:pPr>
        <w:rPr>
          <w:rFonts w:ascii="Gill Sans MT" w:hAnsi="Gill Sans MT"/>
          <w:sz w:val="24"/>
          <w:szCs w:val="24"/>
        </w:rPr>
      </w:pPr>
    </w:p>
    <w:p w:rsidR="005138E7" w:rsidRPr="000B6D88" w:rsidRDefault="00730349" w:rsidP="000B6D88">
      <w:pPr>
        <w:rPr>
          <w:rFonts w:ascii="Gill Sans MT" w:hAnsi="Gill Sans MT"/>
          <w:sz w:val="24"/>
          <w:szCs w:val="24"/>
        </w:rPr>
      </w:pPr>
      <w:r>
        <w:rPr>
          <w:rFonts w:ascii="Gill Sans MT" w:hAnsi="Gill Sans MT"/>
          <w:noProof/>
          <w:sz w:val="24"/>
          <w:szCs w:val="24"/>
          <w:lang w:bidi="ne-NP"/>
        </w:rPr>
        <w:lastRenderedPageBreak/>
        <w:drawing>
          <wp:anchor distT="0" distB="0" distL="114300" distR="114300" simplePos="0" relativeHeight="251686912" behindDoc="0" locked="0" layoutInCell="1" allowOverlap="1" wp14:anchorId="33FE5657" wp14:editId="3F4314C8">
            <wp:simplePos x="0" y="0"/>
            <wp:positionH relativeFrom="column">
              <wp:posOffset>3321050</wp:posOffset>
            </wp:positionH>
            <wp:positionV relativeFrom="paragraph">
              <wp:posOffset>3683000</wp:posOffset>
            </wp:positionV>
            <wp:extent cx="3232150" cy="2921000"/>
            <wp:effectExtent l="0" t="0" r="635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6 at 2.47.03 PM.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32150" cy="2921000"/>
                    </a:xfrm>
                    <a:prstGeom prst="rect">
                      <a:avLst/>
                    </a:prstGeom>
                  </pic:spPr>
                </pic:pic>
              </a:graphicData>
            </a:graphic>
            <wp14:sizeRelH relativeFrom="page">
              <wp14:pctWidth>0</wp14:pctWidth>
            </wp14:sizeRelH>
            <wp14:sizeRelV relativeFrom="page">
              <wp14:pctHeight>0</wp14:pctHeight>
            </wp14:sizeRelV>
          </wp:anchor>
        </w:drawing>
      </w:r>
      <w:r w:rsidR="00431B1B">
        <w:rPr>
          <w:rFonts w:ascii="Gill Sans MT" w:hAnsi="Gill Sans MT"/>
          <w:noProof/>
          <w:sz w:val="24"/>
          <w:szCs w:val="24"/>
          <w:lang w:bidi="ne-NP"/>
        </w:rPr>
        <w:drawing>
          <wp:anchor distT="0" distB="0" distL="114300" distR="114300" simplePos="0" relativeHeight="251684864" behindDoc="0" locked="0" layoutInCell="1" allowOverlap="1" wp14:anchorId="12EA74EE" wp14:editId="47948E26">
            <wp:simplePos x="0" y="0"/>
            <wp:positionH relativeFrom="column">
              <wp:posOffset>3390900</wp:posOffset>
            </wp:positionH>
            <wp:positionV relativeFrom="paragraph">
              <wp:posOffset>-158750</wp:posOffset>
            </wp:positionV>
            <wp:extent cx="3162300" cy="345440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6 at 1.08.09 PM.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62300" cy="3454400"/>
                    </a:xfrm>
                    <a:prstGeom prst="rect">
                      <a:avLst/>
                    </a:prstGeom>
                  </pic:spPr>
                </pic:pic>
              </a:graphicData>
            </a:graphic>
            <wp14:sizeRelH relativeFrom="page">
              <wp14:pctWidth>0</wp14:pctWidth>
            </wp14:sizeRelH>
            <wp14:sizeRelV relativeFrom="page">
              <wp14:pctHeight>0</wp14:pctHeight>
            </wp14:sizeRelV>
          </wp:anchor>
        </w:drawing>
      </w:r>
      <w:r w:rsidR="00FB7CBD">
        <w:rPr>
          <w:rFonts w:ascii="Gill Sans MT" w:hAnsi="Gill Sans MT"/>
          <w:noProof/>
          <w:sz w:val="24"/>
          <w:szCs w:val="24"/>
          <w:lang w:bidi="ne-NP"/>
        </w:rPr>
        <w:drawing>
          <wp:anchor distT="0" distB="0" distL="114300" distR="114300" simplePos="0" relativeHeight="251683840" behindDoc="0" locked="0" layoutInCell="1" allowOverlap="1" wp14:anchorId="291E30C8" wp14:editId="06422E7E">
            <wp:simplePos x="0" y="0"/>
            <wp:positionH relativeFrom="column">
              <wp:posOffset>-412750</wp:posOffset>
            </wp:positionH>
            <wp:positionV relativeFrom="paragraph">
              <wp:posOffset>-158750</wp:posOffset>
            </wp:positionV>
            <wp:extent cx="3695700" cy="345440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6 at 2.41.38 PM.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95700" cy="3454400"/>
                    </a:xfrm>
                    <a:prstGeom prst="rect">
                      <a:avLst/>
                    </a:prstGeom>
                  </pic:spPr>
                </pic:pic>
              </a:graphicData>
            </a:graphic>
            <wp14:sizeRelH relativeFrom="page">
              <wp14:pctWidth>0</wp14:pctWidth>
            </wp14:sizeRelH>
            <wp14:sizeRelV relativeFrom="page">
              <wp14:pctHeight>0</wp14:pctHeight>
            </wp14:sizeRelV>
          </wp:anchor>
        </w:drawing>
      </w:r>
    </w:p>
    <w:p w:rsidR="000B6D88" w:rsidRPr="000B6D88" w:rsidRDefault="00730349" w:rsidP="000B6D88">
      <w:pPr>
        <w:rPr>
          <w:rFonts w:ascii="Gill Sans MT" w:hAnsi="Gill Sans MT"/>
          <w:sz w:val="24"/>
          <w:szCs w:val="24"/>
        </w:rPr>
      </w:pPr>
      <w:r>
        <w:rPr>
          <w:rFonts w:ascii="Gill Sans MT" w:hAnsi="Gill Sans MT"/>
          <w:noProof/>
          <w:sz w:val="24"/>
          <w:szCs w:val="24"/>
          <w:lang w:bidi="ne-NP"/>
        </w:rPr>
        <w:drawing>
          <wp:anchor distT="0" distB="0" distL="114300" distR="114300" simplePos="0" relativeHeight="251685888" behindDoc="0" locked="0" layoutInCell="1" allowOverlap="1" wp14:anchorId="290110BF" wp14:editId="28EC2EB4">
            <wp:simplePos x="0" y="0"/>
            <wp:positionH relativeFrom="column">
              <wp:posOffset>-412750</wp:posOffset>
            </wp:positionH>
            <wp:positionV relativeFrom="paragraph">
              <wp:posOffset>57150</wp:posOffset>
            </wp:positionV>
            <wp:extent cx="3651250" cy="2921000"/>
            <wp:effectExtent l="0" t="0" r="635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6 at 2.47.02 PM.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51250" cy="2921000"/>
                    </a:xfrm>
                    <a:prstGeom prst="rect">
                      <a:avLst/>
                    </a:prstGeom>
                  </pic:spPr>
                </pic:pic>
              </a:graphicData>
            </a:graphic>
            <wp14:sizeRelH relativeFrom="page">
              <wp14:pctWidth>0</wp14:pctWidth>
            </wp14:sizeRelH>
            <wp14:sizeRelV relativeFrom="page">
              <wp14:pctHeight>0</wp14:pctHeight>
            </wp14:sizeRelV>
          </wp:anchor>
        </w:drawing>
      </w:r>
    </w:p>
    <w:p w:rsidR="000B6D88" w:rsidRPr="000B6D88" w:rsidRDefault="00730349" w:rsidP="000B6D88">
      <w:pPr>
        <w:rPr>
          <w:rFonts w:ascii="Gill Sans MT" w:hAnsi="Gill Sans MT"/>
          <w:sz w:val="24"/>
          <w:szCs w:val="24"/>
        </w:rPr>
      </w:pPr>
      <w:r>
        <w:rPr>
          <w:rFonts w:ascii="Gill Sans MT" w:hAnsi="Gill Sans MT"/>
          <w:noProof/>
          <w:sz w:val="24"/>
          <w:szCs w:val="24"/>
          <w:lang w:bidi="ne-NP"/>
        </w:rPr>
        <mc:AlternateContent>
          <mc:Choice Requires="wps">
            <w:drawing>
              <wp:anchor distT="0" distB="0" distL="114300" distR="114300" simplePos="0" relativeHeight="251688960" behindDoc="0" locked="0" layoutInCell="1" allowOverlap="1" wp14:anchorId="05019E4E" wp14:editId="2A22C83D">
                <wp:simplePos x="0" y="0"/>
                <wp:positionH relativeFrom="column">
                  <wp:posOffset>250190</wp:posOffset>
                </wp:positionH>
                <wp:positionV relativeFrom="paragraph">
                  <wp:posOffset>13970</wp:posOffset>
                </wp:positionV>
                <wp:extent cx="5943600" cy="245745"/>
                <wp:effectExtent l="0" t="0" r="19050" b="20955"/>
                <wp:wrapNone/>
                <wp:docPr id="32" name="Text Box 32"/>
                <wp:cNvGraphicFramePr/>
                <a:graphic xmlns:a="http://schemas.openxmlformats.org/drawingml/2006/main">
                  <a:graphicData uri="http://schemas.microsoft.com/office/word/2010/wordprocessingShape">
                    <wps:wsp>
                      <wps:cNvSpPr txBox="1"/>
                      <wps:spPr>
                        <a:xfrm>
                          <a:off x="0" y="0"/>
                          <a:ext cx="5943600" cy="2457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30349" w:rsidRPr="00E15A49" w:rsidRDefault="00730349" w:rsidP="00730349">
                            <w:pPr>
                              <w:ind w:left="720" w:hanging="720"/>
                              <w:jc w:val="center"/>
                              <w:rPr>
                                <w:rFonts w:ascii="Gill Sans MT" w:hAnsi="Gill Sans MT"/>
                              </w:rPr>
                            </w:pPr>
                            <w:r w:rsidRPr="00D36916">
                              <w:rPr>
                                <w:rFonts w:ascii="Gill Sans MT" w:hAnsi="Gill Sans MT"/>
                              </w:rPr>
                              <w:t xml:space="preserve">A glimpse of </w:t>
                            </w:r>
                            <w:r>
                              <w:rPr>
                                <w:rFonts w:ascii="Gill Sans MT" w:hAnsi="Gill Sans MT"/>
                              </w:rPr>
                              <w:t xml:space="preserve">training at </w:t>
                            </w:r>
                            <w:proofErr w:type="spellStart"/>
                            <w:r>
                              <w:rPr>
                                <w:rFonts w:ascii="Gill Sans MT" w:hAnsi="Gill Sans MT"/>
                              </w:rPr>
                              <w:t>Rajwara</w:t>
                            </w:r>
                            <w:proofErr w:type="spellEnd"/>
                            <w:r>
                              <w:rPr>
                                <w:rFonts w:ascii="Gill Sans MT" w:hAnsi="Gill Sans MT"/>
                              </w:rPr>
                              <w:t>, Gaumukhi-3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2" o:spid="_x0000_s1032" type="#_x0000_t202" style="position:absolute;margin-left:19.7pt;margin-top:1.1pt;width:468pt;height:19.3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" fillcolor="white [3201]" strokeweight=".5pt">
                <v:textbox>
                  <w:txbxContent>
                    <w:p w:rsidR="00730349" w:rsidRPr="00E15A49" w:rsidRDefault="00730349" w:rsidP="00730349">
                      <w:pPr>
                        <w:ind w:left="720" w:hanging="720"/>
                        <w:jc w:val="center"/>
                        <w:rPr>
                          <w:rFonts w:ascii="Gill Sans MT" w:hAnsi="Gill Sans MT"/>
                        </w:rPr>
                      </w:pPr>
                      <w:r w:rsidRPr="00D36916">
                        <w:rPr>
                          <w:rFonts w:ascii="Gill Sans MT" w:hAnsi="Gill Sans MT"/>
                        </w:rPr>
                        <w:t xml:space="preserve">A glimpse of </w:t>
                      </w:r>
                      <w:r>
                        <w:rPr>
                          <w:rFonts w:ascii="Gill Sans MT" w:hAnsi="Gill Sans MT"/>
                        </w:rPr>
                        <w:t xml:space="preserve">training at </w:t>
                      </w:r>
                      <w:proofErr w:type="spellStart"/>
                      <w:r>
                        <w:rPr>
                          <w:rFonts w:ascii="Gill Sans MT" w:hAnsi="Gill Sans MT"/>
                        </w:rPr>
                        <w:t>Rajwara</w:t>
                      </w:r>
                      <w:proofErr w:type="spellEnd"/>
                      <w:r>
                        <w:rPr>
                          <w:rFonts w:ascii="Gill Sans MT" w:hAnsi="Gill Sans MT"/>
                        </w:rPr>
                        <w:t>, Gaumukhi-3</w:t>
                      </w:r>
                    </w:p>
                  </w:txbxContent>
                </v:textbox>
              </v:shape>
            </w:pict>
          </mc:Fallback>
        </mc:AlternateContent>
      </w:r>
    </w:p>
    <w:p w:rsidR="00C27E87" w:rsidRDefault="00C27E87" w:rsidP="000B6D88">
      <w:pPr>
        <w:rPr>
          <w:rFonts w:ascii="Gill Sans MT" w:hAnsi="Gill Sans MT"/>
          <w:sz w:val="24"/>
          <w:szCs w:val="24"/>
        </w:rPr>
      </w:pPr>
    </w:p>
    <w:p w:rsidR="006B3BFD" w:rsidRDefault="006B3BFD" w:rsidP="000B6D88">
      <w:pPr>
        <w:rPr>
          <w:rFonts w:ascii="Gill Sans MT" w:hAnsi="Gill Sans MT"/>
          <w:sz w:val="24"/>
          <w:szCs w:val="24"/>
        </w:rPr>
      </w:pPr>
    </w:p>
    <w:p w:rsidR="006B3BFD" w:rsidRDefault="006B3BFD" w:rsidP="000B6D88">
      <w:pPr>
        <w:rPr>
          <w:rFonts w:ascii="Gill Sans MT" w:hAnsi="Gill Sans MT"/>
          <w:sz w:val="24"/>
          <w:szCs w:val="24"/>
        </w:rPr>
      </w:pPr>
    </w:p>
    <w:p w:rsidR="00596E65" w:rsidRDefault="00BC7BCA">
      <w:pPr>
        <w:rPr>
          <w:rFonts w:ascii="Gill Sans MT" w:hAnsi="Gill Sans MT"/>
          <w:sz w:val="24"/>
          <w:szCs w:val="24"/>
        </w:rPr>
      </w:pPr>
      <w:r>
        <w:rPr>
          <w:rFonts w:ascii="Gill Sans MT" w:hAnsi="Gill Sans MT"/>
          <w:noProof/>
          <w:sz w:val="24"/>
          <w:szCs w:val="24"/>
          <w:lang w:bidi="ne-NP"/>
        </w:rPr>
        <w:lastRenderedPageBreak/>
        <mc:AlternateContent>
          <mc:Choice Requires="wps">
            <w:drawing>
              <wp:anchor distT="0" distB="0" distL="114300" distR="114300" simplePos="0" relativeHeight="251700224" behindDoc="0" locked="0" layoutInCell="1" allowOverlap="1" wp14:anchorId="585D9B9D" wp14:editId="1A27AE87">
                <wp:simplePos x="0" y="0"/>
                <wp:positionH relativeFrom="column">
                  <wp:posOffset>189230</wp:posOffset>
                </wp:positionH>
                <wp:positionV relativeFrom="paragraph">
                  <wp:posOffset>4170045</wp:posOffset>
                </wp:positionV>
                <wp:extent cx="5943600" cy="245745"/>
                <wp:effectExtent l="0" t="0" r="19050" b="20955"/>
                <wp:wrapNone/>
                <wp:docPr id="41" name="Text Box 41"/>
                <wp:cNvGraphicFramePr/>
                <a:graphic xmlns:a="http://schemas.openxmlformats.org/drawingml/2006/main">
                  <a:graphicData uri="http://schemas.microsoft.com/office/word/2010/wordprocessingShape">
                    <wps:wsp>
                      <wps:cNvSpPr txBox="1"/>
                      <wps:spPr>
                        <a:xfrm>
                          <a:off x="0" y="0"/>
                          <a:ext cx="5943600" cy="2457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C7BCA" w:rsidRPr="00E15A49" w:rsidRDefault="00BC7BCA" w:rsidP="00BC7BCA">
                            <w:pPr>
                              <w:ind w:left="720" w:hanging="720"/>
                              <w:jc w:val="center"/>
                              <w:rPr>
                                <w:rFonts w:ascii="Gill Sans MT" w:hAnsi="Gill Sans MT"/>
                              </w:rPr>
                            </w:pPr>
                            <w:r w:rsidRPr="00D36916">
                              <w:rPr>
                                <w:rFonts w:ascii="Gill Sans MT" w:hAnsi="Gill Sans MT"/>
                              </w:rPr>
                              <w:t xml:space="preserve">A glimpse of </w:t>
                            </w:r>
                            <w:r>
                              <w:rPr>
                                <w:rFonts w:ascii="Gill Sans MT" w:hAnsi="Gill Sans MT"/>
                              </w:rPr>
                              <w:t xml:space="preserve">training at </w:t>
                            </w:r>
                            <w:proofErr w:type="spellStart"/>
                            <w:r>
                              <w:rPr>
                                <w:rFonts w:ascii="Gill Sans MT" w:hAnsi="Gill Sans MT"/>
                              </w:rPr>
                              <w:t>Arkha</w:t>
                            </w:r>
                            <w:proofErr w:type="spellEnd"/>
                            <w:r>
                              <w:rPr>
                                <w:rFonts w:ascii="Gill Sans MT" w:hAnsi="Gill Sans MT"/>
                              </w:rPr>
                              <w:t>, Gaumukhi-2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1" o:spid="_x0000_s1033" type="#_x0000_t202" style="position:absolute;margin-left:14.9pt;margin-top:328.35pt;width:468pt;height:19.3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" fillcolor="white [3201]" strokeweight=".5pt">
                <v:textbox>
                  <w:txbxContent>
                    <w:p w:rsidR="00BC7BCA" w:rsidRPr="00E15A49" w:rsidRDefault="00BC7BCA" w:rsidP="00BC7BCA">
                      <w:pPr>
                        <w:ind w:left="720" w:hanging="720"/>
                        <w:jc w:val="center"/>
                        <w:rPr>
                          <w:rFonts w:ascii="Gill Sans MT" w:hAnsi="Gill Sans MT"/>
                        </w:rPr>
                      </w:pPr>
                      <w:r w:rsidRPr="00D36916">
                        <w:rPr>
                          <w:rFonts w:ascii="Gill Sans MT" w:hAnsi="Gill Sans MT"/>
                        </w:rPr>
                        <w:t xml:space="preserve">A glimpse of </w:t>
                      </w:r>
                      <w:r>
                        <w:rPr>
                          <w:rFonts w:ascii="Gill Sans MT" w:hAnsi="Gill Sans MT"/>
                        </w:rPr>
                        <w:t xml:space="preserve">training at </w:t>
                      </w:r>
                      <w:proofErr w:type="spellStart"/>
                      <w:r>
                        <w:rPr>
                          <w:rFonts w:ascii="Gill Sans MT" w:hAnsi="Gill Sans MT"/>
                        </w:rPr>
                        <w:t>Arkha</w:t>
                      </w:r>
                      <w:proofErr w:type="spellEnd"/>
                      <w:r>
                        <w:rPr>
                          <w:rFonts w:ascii="Gill Sans MT" w:hAnsi="Gill Sans MT"/>
                        </w:rPr>
                        <w:t>, Gaumukhi-2</w:t>
                      </w:r>
                    </w:p>
                  </w:txbxContent>
                </v:textbox>
              </v:shape>
            </w:pict>
          </mc:Fallback>
        </mc:AlternateContent>
      </w:r>
      <w:r>
        <w:rPr>
          <w:rFonts w:ascii="Gill Sans MT" w:hAnsi="Gill Sans MT"/>
          <w:noProof/>
          <w:sz w:val="24"/>
          <w:szCs w:val="24"/>
          <w:lang w:bidi="ne-NP"/>
        </w:rPr>
        <w:drawing>
          <wp:anchor distT="0" distB="0" distL="114300" distR="114300" simplePos="0" relativeHeight="251698176" behindDoc="0" locked="0" layoutInCell="1" allowOverlap="1" wp14:anchorId="1E088868" wp14:editId="4865B36E">
            <wp:simplePos x="0" y="0"/>
            <wp:positionH relativeFrom="column">
              <wp:posOffset>3467100</wp:posOffset>
            </wp:positionH>
            <wp:positionV relativeFrom="paragraph">
              <wp:posOffset>3192780</wp:posOffset>
            </wp:positionV>
            <wp:extent cx="3101340" cy="3343275"/>
            <wp:effectExtent l="0" t="0" r="3810" b="9525"/>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7446067_4441935122714268_338800109978866752_n.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01340" cy="3343275"/>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noProof/>
          <w:sz w:val="24"/>
          <w:szCs w:val="24"/>
          <w:lang w:bidi="ne-NP"/>
        </w:rPr>
        <w:drawing>
          <wp:anchor distT="0" distB="0" distL="114300" distR="114300" simplePos="0" relativeHeight="251697152" behindDoc="0" locked="0" layoutInCell="1" allowOverlap="1" wp14:anchorId="00A15EE7" wp14:editId="49C27286">
            <wp:simplePos x="0" y="0"/>
            <wp:positionH relativeFrom="column">
              <wp:posOffset>-534670</wp:posOffset>
            </wp:positionH>
            <wp:positionV relativeFrom="paragraph">
              <wp:posOffset>3192780</wp:posOffset>
            </wp:positionV>
            <wp:extent cx="3804920" cy="3339465"/>
            <wp:effectExtent l="0" t="0" r="508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8568907_4441935096047604_8147799488086322282_n (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04920" cy="3339465"/>
                    </a:xfrm>
                    <a:prstGeom prst="rect">
                      <a:avLst/>
                    </a:prstGeom>
                  </pic:spPr>
                </pic:pic>
              </a:graphicData>
            </a:graphic>
            <wp14:sizeRelH relativeFrom="page">
              <wp14:pctWidth>0</wp14:pctWidth>
            </wp14:sizeRelH>
            <wp14:sizeRelV relativeFrom="page">
              <wp14:pctHeight>0</wp14:pctHeight>
            </wp14:sizeRelV>
          </wp:anchor>
        </w:drawing>
      </w:r>
      <w:r w:rsidR="00596E65">
        <w:rPr>
          <w:rFonts w:ascii="Gill Sans MT" w:hAnsi="Gill Sans MT"/>
          <w:noProof/>
          <w:sz w:val="24"/>
          <w:szCs w:val="24"/>
          <w:lang w:bidi="ne-NP"/>
        </w:rPr>
        <w:drawing>
          <wp:anchor distT="0" distB="0" distL="114300" distR="114300" simplePos="0" relativeHeight="251696128" behindDoc="0" locked="0" layoutInCell="1" allowOverlap="1" wp14:anchorId="43B057C5" wp14:editId="5F2404BE">
            <wp:simplePos x="0" y="0"/>
            <wp:positionH relativeFrom="column">
              <wp:posOffset>3404235</wp:posOffset>
            </wp:positionH>
            <wp:positionV relativeFrom="paragraph">
              <wp:posOffset>-316865</wp:posOffset>
            </wp:positionV>
            <wp:extent cx="3164840" cy="3312795"/>
            <wp:effectExtent l="0" t="0" r="0" b="1905"/>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9186207_4441934982714282_3321257063638008950_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164840" cy="3312795"/>
                    </a:xfrm>
                    <a:prstGeom prst="rect">
                      <a:avLst/>
                    </a:prstGeom>
                  </pic:spPr>
                </pic:pic>
              </a:graphicData>
            </a:graphic>
            <wp14:sizeRelH relativeFrom="page">
              <wp14:pctWidth>0</wp14:pctWidth>
            </wp14:sizeRelH>
            <wp14:sizeRelV relativeFrom="page">
              <wp14:pctHeight>0</wp14:pctHeight>
            </wp14:sizeRelV>
          </wp:anchor>
        </w:drawing>
      </w:r>
      <w:r w:rsidR="00596E65">
        <w:rPr>
          <w:rFonts w:ascii="Gill Sans MT" w:hAnsi="Gill Sans MT"/>
          <w:noProof/>
          <w:sz w:val="24"/>
          <w:szCs w:val="24"/>
          <w:lang w:bidi="ne-NP"/>
        </w:rPr>
        <w:drawing>
          <wp:anchor distT="0" distB="0" distL="114300" distR="114300" simplePos="0" relativeHeight="251695104" behindDoc="0" locked="0" layoutInCell="1" allowOverlap="1" wp14:anchorId="03D6E79C" wp14:editId="66800571">
            <wp:simplePos x="0" y="0"/>
            <wp:positionH relativeFrom="column">
              <wp:posOffset>-591185</wp:posOffset>
            </wp:positionH>
            <wp:positionV relativeFrom="paragraph">
              <wp:posOffset>-316865</wp:posOffset>
            </wp:positionV>
            <wp:extent cx="3861435" cy="3343275"/>
            <wp:effectExtent l="0" t="0" r="5715" b="952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9277000_4441934989380948_4996239850003665612_n (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861435" cy="3343275"/>
                    </a:xfrm>
                    <a:prstGeom prst="rect">
                      <a:avLst/>
                    </a:prstGeom>
                  </pic:spPr>
                </pic:pic>
              </a:graphicData>
            </a:graphic>
            <wp14:sizeRelH relativeFrom="page">
              <wp14:pctWidth>0</wp14:pctWidth>
            </wp14:sizeRelH>
            <wp14:sizeRelV relativeFrom="page">
              <wp14:pctHeight>0</wp14:pctHeight>
            </wp14:sizeRelV>
          </wp:anchor>
        </w:drawing>
      </w:r>
      <w:r w:rsidR="00596E65">
        <w:rPr>
          <w:rFonts w:ascii="Gill Sans MT" w:hAnsi="Gill Sans MT"/>
          <w:sz w:val="24"/>
          <w:szCs w:val="24"/>
        </w:rPr>
        <w:br w:type="page"/>
      </w:r>
    </w:p>
    <w:p w:rsidR="006B3BFD" w:rsidRPr="000B6D88" w:rsidRDefault="00596E65" w:rsidP="000B6D88">
      <w:pPr>
        <w:rPr>
          <w:rFonts w:ascii="Gill Sans MT" w:hAnsi="Gill Sans MT"/>
          <w:sz w:val="24"/>
          <w:szCs w:val="24"/>
        </w:rPr>
      </w:pPr>
      <w:r>
        <w:rPr>
          <w:rFonts w:ascii="Gill Sans MT" w:hAnsi="Gill Sans MT"/>
          <w:noProof/>
          <w:sz w:val="24"/>
          <w:szCs w:val="24"/>
          <w:lang w:bidi="ne-NP"/>
        </w:rPr>
        <w:lastRenderedPageBreak/>
        <mc:AlternateContent>
          <mc:Choice Requires="wps">
            <w:drawing>
              <wp:anchor distT="0" distB="0" distL="114300" distR="114300" simplePos="0" relativeHeight="251694080" behindDoc="0" locked="0" layoutInCell="1" allowOverlap="1" wp14:anchorId="22E70F27" wp14:editId="153CFEF2">
                <wp:simplePos x="0" y="0"/>
                <wp:positionH relativeFrom="column">
                  <wp:posOffset>36830</wp:posOffset>
                </wp:positionH>
                <wp:positionV relativeFrom="paragraph">
                  <wp:posOffset>7972767</wp:posOffset>
                </wp:positionV>
                <wp:extent cx="5943600" cy="245745"/>
                <wp:effectExtent l="0" t="0" r="19050" b="20955"/>
                <wp:wrapNone/>
                <wp:docPr id="36" name="Text Box 36"/>
                <wp:cNvGraphicFramePr/>
                <a:graphic xmlns:a="http://schemas.openxmlformats.org/drawingml/2006/main">
                  <a:graphicData uri="http://schemas.microsoft.com/office/word/2010/wordprocessingShape">
                    <wps:wsp>
                      <wps:cNvSpPr txBox="1"/>
                      <wps:spPr>
                        <a:xfrm>
                          <a:off x="0" y="0"/>
                          <a:ext cx="5943600" cy="2457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96E65" w:rsidRPr="00E15A49" w:rsidRDefault="00596E65" w:rsidP="00596E65">
                            <w:pPr>
                              <w:ind w:left="720" w:hanging="720"/>
                              <w:jc w:val="center"/>
                              <w:rPr>
                                <w:rFonts w:ascii="Gill Sans MT" w:hAnsi="Gill Sans MT"/>
                              </w:rPr>
                            </w:pPr>
                            <w:r w:rsidRPr="00D36916">
                              <w:rPr>
                                <w:rFonts w:ascii="Gill Sans MT" w:hAnsi="Gill Sans MT"/>
                              </w:rPr>
                              <w:t xml:space="preserve">A glimpse of </w:t>
                            </w:r>
                            <w:r>
                              <w:rPr>
                                <w:rFonts w:ascii="Gill Sans MT" w:hAnsi="Gill Sans MT"/>
                              </w:rPr>
                              <w:t xml:space="preserve">training at </w:t>
                            </w:r>
                            <w:proofErr w:type="spellStart"/>
                            <w:r>
                              <w:rPr>
                                <w:rFonts w:ascii="Gill Sans MT" w:hAnsi="Gill Sans MT"/>
                              </w:rPr>
                              <w:t>Arkha</w:t>
                            </w:r>
                            <w:proofErr w:type="spellEnd"/>
                            <w:r>
                              <w:rPr>
                                <w:rFonts w:ascii="Gill Sans MT" w:hAnsi="Gill Sans MT"/>
                              </w:rPr>
                              <w:t>, Gaumukhi-1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6" o:spid="_x0000_s1034" type="#_x0000_t202" style="position:absolute;margin-left:2.9pt;margin-top:627.8pt;width:468pt;height:19.3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" fillcolor="white [3201]" strokeweight=".5pt">
                <v:textbox>
                  <w:txbxContent>
                    <w:p w:rsidR="00596E65" w:rsidRPr="00E15A49" w:rsidRDefault="00596E65" w:rsidP="00596E65">
                      <w:pPr>
                        <w:ind w:left="720" w:hanging="720"/>
                        <w:jc w:val="center"/>
                        <w:rPr>
                          <w:rFonts w:ascii="Gill Sans MT" w:hAnsi="Gill Sans MT"/>
                        </w:rPr>
                      </w:pPr>
                      <w:r w:rsidRPr="00D36916">
                        <w:rPr>
                          <w:rFonts w:ascii="Gill Sans MT" w:hAnsi="Gill Sans MT"/>
                        </w:rPr>
                        <w:t xml:space="preserve">A glimpse of </w:t>
                      </w:r>
                      <w:r>
                        <w:rPr>
                          <w:rFonts w:ascii="Gill Sans MT" w:hAnsi="Gill Sans MT"/>
                        </w:rPr>
                        <w:t xml:space="preserve">training at </w:t>
                      </w:r>
                      <w:proofErr w:type="spellStart"/>
                      <w:r>
                        <w:rPr>
                          <w:rFonts w:ascii="Gill Sans MT" w:hAnsi="Gill Sans MT"/>
                        </w:rPr>
                        <w:t>Arkha</w:t>
                      </w:r>
                      <w:proofErr w:type="spellEnd"/>
                      <w:r>
                        <w:rPr>
                          <w:rFonts w:ascii="Gill Sans MT" w:hAnsi="Gill Sans MT"/>
                        </w:rPr>
                        <w:t>, Gaumukhi-1</w:t>
                      </w:r>
                    </w:p>
                  </w:txbxContent>
                </v:textbox>
              </v:shape>
            </w:pict>
          </mc:Fallback>
        </mc:AlternateContent>
      </w:r>
      <w:r>
        <w:rPr>
          <w:rFonts w:ascii="Gill Sans MT" w:hAnsi="Gill Sans MT"/>
          <w:noProof/>
          <w:sz w:val="24"/>
          <w:szCs w:val="24"/>
          <w:lang w:bidi="ne-NP"/>
        </w:rPr>
        <w:drawing>
          <wp:anchor distT="0" distB="0" distL="114300" distR="114300" simplePos="0" relativeHeight="251692032" behindDoc="0" locked="0" layoutInCell="1" allowOverlap="1" wp14:anchorId="74231353" wp14:editId="00A954F6">
            <wp:simplePos x="0" y="0"/>
            <wp:positionH relativeFrom="column">
              <wp:posOffset>-91440</wp:posOffset>
            </wp:positionH>
            <wp:positionV relativeFrom="paragraph">
              <wp:posOffset>3361690</wp:posOffset>
            </wp:positionV>
            <wp:extent cx="6006465" cy="4381500"/>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7136879_4440446692863111_5324815091852954621_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006465" cy="4381500"/>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noProof/>
          <w:sz w:val="24"/>
          <w:szCs w:val="24"/>
          <w:lang w:bidi="ne-NP"/>
        </w:rPr>
        <w:drawing>
          <wp:anchor distT="0" distB="0" distL="114300" distR="114300" simplePos="0" relativeHeight="251691008" behindDoc="0" locked="0" layoutInCell="1" allowOverlap="1" wp14:anchorId="72C810F3" wp14:editId="003F2BB9">
            <wp:simplePos x="0" y="0"/>
            <wp:positionH relativeFrom="column">
              <wp:posOffset>2904490</wp:posOffset>
            </wp:positionH>
            <wp:positionV relativeFrom="paragraph">
              <wp:posOffset>-527685</wp:posOffset>
            </wp:positionV>
            <wp:extent cx="3439160" cy="3347720"/>
            <wp:effectExtent l="0" t="0" r="8890" b="508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7518621_4440446642863116_5036815658728844461_n.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439160" cy="3347720"/>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noProof/>
          <w:sz w:val="24"/>
          <w:szCs w:val="24"/>
          <w:lang w:bidi="ne-NP"/>
        </w:rPr>
        <w:drawing>
          <wp:anchor distT="0" distB="0" distL="114300" distR="114300" simplePos="0" relativeHeight="251689984" behindDoc="0" locked="0" layoutInCell="1" allowOverlap="1" wp14:anchorId="228EA80E" wp14:editId="55D1F59B">
            <wp:simplePos x="0" y="0"/>
            <wp:positionH relativeFrom="column">
              <wp:posOffset>-640080</wp:posOffset>
            </wp:positionH>
            <wp:positionV relativeFrom="paragraph">
              <wp:posOffset>-527685</wp:posOffset>
            </wp:positionV>
            <wp:extent cx="3263265" cy="3343275"/>
            <wp:effectExtent l="0" t="0" r="0" b="952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9839150_4440446686196445_8114203958731266094_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63265" cy="3343275"/>
                    </a:xfrm>
                    <a:prstGeom prst="rect">
                      <a:avLst/>
                    </a:prstGeom>
                  </pic:spPr>
                </pic:pic>
              </a:graphicData>
            </a:graphic>
            <wp14:sizeRelH relativeFrom="page">
              <wp14:pctWidth>0</wp14:pctWidth>
            </wp14:sizeRelH>
            <wp14:sizeRelV relativeFrom="page">
              <wp14:pctHeight>0</wp14:pctHeight>
            </wp14:sizeRelV>
          </wp:anchor>
        </w:drawing>
      </w:r>
    </w:p>
    <w:sectPr w:rsidR="006B3BFD" w:rsidRPr="000B6D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258" w:rsidRDefault="00DA3258" w:rsidP="008060AE">
      <w:pPr>
        <w:spacing w:after="0" w:line="240" w:lineRule="auto"/>
      </w:pPr>
      <w:r>
        <w:separator/>
      </w:r>
    </w:p>
  </w:endnote>
  <w:endnote w:type="continuationSeparator" w:id="0">
    <w:p w:rsidR="00DA3258" w:rsidRDefault="00DA3258" w:rsidP="00806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258" w:rsidRDefault="00DA3258" w:rsidP="008060AE">
      <w:pPr>
        <w:spacing w:after="0" w:line="240" w:lineRule="auto"/>
      </w:pPr>
      <w:r>
        <w:separator/>
      </w:r>
    </w:p>
  </w:footnote>
  <w:footnote w:type="continuationSeparator" w:id="0">
    <w:p w:rsidR="00DA3258" w:rsidRDefault="00DA3258" w:rsidP="008060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25D43"/>
    <w:multiLevelType w:val="hybridMultilevel"/>
    <w:tmpl w:val="2DAC7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767B6E"/>
    <w:multiLevelType w:val="hybridMultilevel"/>
    <w:tmpl w:val="D8C20D44"/>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381468"/>
    <w:multiLevelType w:val="hybridMultilevel"/>
    <w:tmpl w:val="FB848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06635A"/>
    <w:multiLevelType w:val="hybridMultilevel"/>
    <w:tmpl w:val="817E3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A3"/>
    <w:rsid w:val="0002738E"/>
    <w:rsid w:val="00067A69"/>
    <w:rsid w:val="000B6D88"/>
    <w:rsid w:val="0011015C"/>
    <w:rsid w:val="00301693"/>
    <w:rsid w:val="00431B1B"/>
    <w:rsid w:val="005138E7"/>
    <w:rsid w:val="00522472"/>
    <w:rsid w:val="00525035"/>
    <w:rsid w:val="00596E65"/>
    <w:rsid w:val="0062189F"/>
    <w:rsid w:val="00622DC8"/>
    <w:rsid w:val="00643BA7"/>
    <w:rsid w:val="00680EF6"/>
    <w:rsid w:val="006B3BFD"/>
    <w:rsid w:val="006E3BF7"/>
    <w:rsid w:val="00710EA3"/>
    <w:rsid w:val="00730349"/>
    <w:rsid w:val="008060AE"/>
    <w:rsid w:val="009C7C44"/>
    <w:rsid w:val="00AD16D4"/>
    <w:rsid w:val="00BC7BCA"/>
    <w:rsid w:val="00BF28F2"/>
    <w:rsid w:val="00C27E87"/>
    <w:rsid w:val="00C87C6D"/>
    <w:rsid w:val="00D36916"/>
    <w:rsid w:val="00DA3258"/>
    <w:rsid w:val="00DA731A"/>
    <w:rsid w:val="00E15A49"/>
    <w:rsid w:val="00F411CE"/>
    <w:rsid w:val="00F666AB"/>
    <w:rsid w:val="00FB7CBD"/>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89F"/>
    <w:pPr>
      <w:ind w:left="720"/>
      <w:contextualSpacing/>
    </w:pPr>
  </w:style>
  <w:style w:type="paragraph" w:styleId="NoSpacing">
    <w:name w:val="No Spacing"/>
    <w:uiPriority w:val="1"/>
    <w:qFormat/>
    <w:rsid w:val="0062189F"/>
    <w:pPr>
      <w:spacing w:after="0" w:line="240" w:lineRule="auto"/>
    </w:pPr>
  </w:style>
  <w:style w:type="character" w:styleId="Strong">
    <w:name w:val="Strong"/>
    <w:basedOn w:val="DefaultParagraphFont"/>
    <w:uiPriority w:val="22"/>
    <w:qFormat/>
    <w:rsid w:val="009C7C44"/>
    <w:rPr>
      <w:b/>
      <w:bCs/>
    </w:rPr>
  </w:style>
  <w:style w:type="paragraph" w:styleId="BalloonText">
    <w:name w:val="Balloon Text"/>
    <w:basedOn w:val="Normal"/>
    <w:link w:val="BalloonTextChar"/>
    <w:uiPriority w:val="99"/>
    <w:semiHidden/>
    <w:unhideWhenUsed/>
    <w:rsid w:val="001101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015C"/>
    <w:rPr>
      <w:rFonts w:ascii="Tahoma" w:hAnsi="Tahoma" w:cs="Tahoma"/>
      <w:sz w:val="16"/>
      <w:szCs w:val="16"/>
    </w:rPr>
  </w:style>
  <w:style w:type="paragraph" w:styleId="Header">
    <w:name w:val="header"/>
    <w:basedOn w:val="Normal"/>
    <w:link w:val="HeaderChar"/>
    <w:uiPriority w:val="99"/>
    <w:unhideWhenUsed/>
    <w:rsid w:val="008060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60AE"/>
  </w:style>
  <w:style w:type="paragraph" w:styleId="Footer">
    <w:name w:val="footer"/>
    <w:basedOn w:val="Normal"/>
    <w:link w:val="FooterChar"/>
    <w:uiPriority w:val="99"/>
    <w:unhideWhenUsed/>
    <w:rsid w:val="008060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60AE"/>
  </w:style>
  <w:style w:type="table" w:styleId="TableGrid">
    <w:name w:val="Table Grid"/>
    <w:basedOn w:val="TableNormal"/>
    <w:uiPriority w:val="59"/>
    <w:rsid w:val="008060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89F"/>
    <w:pPr>
      <w:ind w:left="720"/>
      <w:contextualSpacing/>
    </w:pPr>
  </w:style>
  <w:style w:type="paragraph" w:styleId="NoSpacing">
    <w:name w:val="No Spacing"/>
    <w:uiPriority w:val="1"/>
    <w:qFormat/>
    <w:rsid w:val="0062189F"/>
    <w:pPr>
      <w:spacing w:after="0" w:line="240" w:lineRule="auto"/>
    </w:pPr>
  </w:style>
  <w:style w:type="character" w:styleId="Strong">
    <w:name w:val="Strong"/>
    <w:basedOn w:val="DefaultParagraphFont"/>
    <w:uiPriority w:val="22"/>
    <w:qFormat/>
    <w:rsid w:val="009C7C44"/>
    <w:rPr>
      <w:b/>
      <w:bCs/>
    </w:rPr>
  </w:style>
  <w:style w:type="paragraph" w:styleId="BalloonText">
    <w:name w:val="Balloon Text"/>
    <w:basedOn w:val="Normal"/>
    <w:link w:val="BalloonTextChar"/>
    <w:uiPriority w:val="99"/>
    <w:semiHidden/>
    <w:unhideWhenUsed/>
    <w:rsid w:val="001101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015C"/>
    <w:rPr>
      <w:rFonts w:ascii="Tahoma" w:hAnsi="Tahoma" w:cs="Tahoma"/>
      <w:sz w:val="16"/>
      <w:szCs w:val="16"/>
    </w:rPr>
  </w:style>
  <w:style w:type="paragraph" w:styleId="Header">
    <w:name w:val="header"/>
    <w:basedOn w:val="Normal"/>
    <w:link w:val="HeaderChar"/>
    <w:uiPriority w:val="99"/>
    <w:unhideWhenUsed/>
    <w:rsid w:val="008060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60AE"/>
  </w:style>
  <w:style w:type="paragraph" w:styleId="Footer">
    <w:name w:val="footer"/>
    <w:basedOn w:val="Normal"/>
    <w:link w:val="FooterChar"/>
    <w:uiPriority w:val="99"/>
    <w:unhideWhenUsed/>
    <w:rsid w:val="008060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60AE"/>
  </w:style>
  <w:style w:type="table" w:styleId="TableGrid">
    <w:name w:val="Table Grid"/>
    <w:basedOn w:val="TableNormal"/>
    <w:uiPriority w:val="59"/>
    <w:rsid w:val="008060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2766">
      <w:bodyDiv w:val="1"/>
      <w:marLeft w:val="0"/>
      <w:marRight w:val="0"/>
      <w:marTop w:val="0"/>
      <w:marBottom w:val="0"/>
      <w:divBdr>
        <w:top w:val="none" w:sz="0" w:space="0" w:color="auto"/>
        <w:left w:val="none" w:sz="0" w:space="0" w:color="auto"/>
        <w:bottom w:val="none" w:sz="0" w:space="0" w:color="auto"/>
        <w:right w:val="none" w:sz="0" w:space="0" w:color="auto"/>
      </w:divBdr>
    </w:div>
    <w:div w:id="63115729">
      <w:bodyDiv w:val="1"/>
      <w:marLeft w:val="0"/>
      <w:marRight w:val="0"/>
      <w:marTop w:val="0"/>
      <w:marBottom w:val="0"/>
      <w:divBdr>
        <w:top w:val="none" w:sz="0" w:space="0" w:color="auto"/>
        <w:left w:val="none" w:sz="0" w:space="0" w:color="auto"/>
        <w:bottom w:val="none" w:sz="0" w:space="0" w:color="auto"/>
        <w:right w:val="none" w:sz="0" w:space="0" w:color="auto"/>
      </w:divBdr>
    </w:div>
    <w:div w:id="75785101">
      <w:bodyDiv w:val="1"/>
      <w:marLeft w:val="0"/>
      <w:marRight w:val="0"/>
      <w:marTop w:val="0"/>
      <w:marBottom w:val="0"/>
      <w:divBdr>
        <w:top w:val="none" w:sz="0" w:space="0" w:color="auto"/>
        <w:left w:val="none" w:sz="0" w:space="0" w:color="auto"/>
        <w:bottom w:val="none" w:sz="0" w:space="0" w:color="auto"/>
        <w:right w:val="none" w:sz="0" w:space="0" w:color="auto"/>
      </w:divBdr>
    </w:div>
    <w:div w:id="724914351">
      <w:bodyDiv w:val="1"/>
      <w:marLeft w:val="0"/>
      <w:marRight w:val="0"/>
      <w:marTop w:val="0"/>
      <w:marBottom w:val="0"/>
      <w:divBdr>
        <w:top w:val="none" w:sz="0" w:space="0" w:color="auto"/>
        <w:left w:val="none" w:sz="0" w:space="0" w:color="auto"/>
        <w:bottom w:val="none" w:sz="0" w:space="0" w:color="auto"/>
        <w:right w:val="none" w:sz="0" w:space="0" w:color="auto"/>
      </w:divBdr>
    </w:div>
    <w:div w:id="1060058544">
      <w:bodyDiv w:val="1"/>
      <w:marLeft w:val="0"/>
      <w:marRight w:val="0"/>
      <w:marTop w:val="0"/>
      <w:marBottom w:val="0"/>
      <w:divBdr>
        <w:top w:val="none" w:sz="0" w:space="0" w:color="auto"/>
        <w:left w:val="none" w:sz="0" w:space="0" w:color="auto"/>
        <w:bottom w:val="none" w:sz="0" w:space="0" w:color="auto"/>
        <w:right w:val="none" w:sz="0" w:space="0" w:color="auto"/>
      </w:divBdr>
    </w:div>
    <w:div w:id="1253780342">
      <w:bodyDiv w:val="1"/>
      <w:marLeft w:val="0"/>
      <w:marRight w:val="0"/>
      <w:marTop w:val="0"/>
      <w:marBottom w:val="0"/>
      <w:divBdr>
        <w:top w:val="none" w:sz="0" w:space="0" w:color="auto"/>
        <w:left w:val="none" w:sz="0" w:space="0" w:color="auto"/>
        <w:bottom w:val="none" w:sz="0" w:space="0" w:color="auto"/>
        <w:right w:val="none" w:sz="0" w:space="0" w:color="auto"/>
      </w:divBdr>
    </w:div>
    <w:div w:id="1441413793">
      <w:bodyDiv w:val="1"/>
      <w:marLeft w:val="0"/>
      <w:marRight w:val="0"/>
      <w:marTop w:val="0"/>
      <w:marBottom w:val="0"/>
      <w:divBdr>
        <w:top w:val="none" w:sz="0" w:space="0" w:color="auto"/>
        <w:left w:val="none" w:sz="0" w:space="0" w:color="auto"/>
        <w:bottom w:val="none" w:sz="0" w:space="0" w:color="auto"/>
        <w:right w:val="none" w:sz="0" w:space="0" w:color="auto"/>
      </w:divBdr>
    </w:div>
    <w:div w:id="150910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image" Target="media/image19.jpeg"/><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13</Pages>
  <Words>1125</Words>
  <Characters>6414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Diwasi</dc:creator>
  <cp:lastModifiedBy>Diwasi</cp:lastModifiedBy>
  <cp:revision>21</cp:revision>
  <cp:lastPrinted>2026-06-26T09:18:00Z</cp:lastPrinted>
  <dcterms:created xsi:type="dcterms:W3CDTF">2026-06-25T11:43:00Z</dcterms:created>
  <dcterms:modified xsi:type="dcterms:W3CDTF">2026-06-27T06:01:00Z</dcterms:modified>
</cp:coreProperties>
</file>